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D53ECC" w14:textId="77777777" w:rsidR="00B02868" w:rsidRPr="00B24E94" w:rsidRDefault="00B02868" w:rsidP="00B02868">
      <w:pPr>
        <w:shd w:val="clear" w:color="auto" w:fill="FFFFFF"/>
        <w:spacing w:beforeLines="1" w:before="2" w:after="2"/>
        <w:contextualSpacing/>
      </w:pPr>
      <w:bookmarkStart w:id="0" w:name="_GoBack"/>
      <w:bookmarkEnd w:id="0"/>
    </w:p>
    <w:p w14:paraId="38D6FB77" w14:textId="73BDE504" w:rsidR="00B02868" w:rsidRPr="009450D1" w:rsidRDefault="00B02868" w:rsidP="00B02868">
      <w:pPr>
        <w:tabs>
          <w:tab w:val="left" w:pos="6660"/>
        </w:tabs>
        <w:contextualSpacing/>
        <w:jc w:val="center"/>
        <w:rPr>
          <w:rFonts w:ascii="Times New Roman" w:hAnsi="Times New Roman" w:cs="Times New Roman"/>
          <w:b/>
        </w:rPr>
      </w:pPr>
      <w:r w:rsidRPr="009450D1">
        <w:rPr>
          <w:rFonts w:ascii="Times New Roman" w:hAnsi="Times New Roman" w:cs="Times New Roman"/>
          <w:b/>
        </w:rPr>
        <w:t>HIST 641:02 Readings in Colonial</w:t>
      </w:r>
      <w:r w:rsidR="009450D1">
        <w:rPr>
          <w:rFonts w:ascii="Times New Roman" w:hAnsi="Times New Roman" w:cs="Times New Roman"/>
          <w:b/>
        </w:rPr>
        <w:t xml:space="preserve"> Sub-Saharan</w:t>
      </w:r>
      <w:r w:rsidRPr="009450D1">
        <w:rPr>
          <w:rFonts w:ascii="Times New Roman" w:hAnsi="Times New Roman" w:cs="Times New Roman"/>
          <w:b/>
        </w:rPr>
        <w:t xml:space="preserve"> Africa </w:t>
      </w:r>
    </w:p>
    <w:p w14:paraId="2A79D887" w14:textId="77777777" w:rsidR="00B02868" w:rsidRPr="009450D1" w:rsidRDefault="00B02868" w:rsidP="00B02868">
      <w:pPr>
        <w:contextualSpacing/>
        <w:jc w:val="center"/>
        <w:rPr>
          <w:rFonts w:ascii="Times New Roman" w:hAnsi="Times New Roman" w:cs="Times New Roman"/>
          <w:b/>
        </w:rPr>
      </w:pPr>
      <w:r w:rsidRPr="009450D1">
        <w:rPr>
          <w:rFonts w:ascii="Times New Roman" w:hAnsi="Times New Roman" w:cs="Times New Roman"/>
          <w:b/>
        </w:rPr>
        <w:t>Purdue University</w:t>
      </w:r>
    </w:p>
    <w:p w14:paraId="1F7473C9" w14:textId="51B415B1" w:rsidR="00B02868" w:rsidRPr="009450D1" w:rsidRDefault="0085290E" w:rsidP="00B02868">
      <w:pPr>
        <w:contextualSpacing/>
        <w:jc w:val="center"/>
        <w:rPr>
          <w:rFonts w:ascii="Times New Roman" w:hAnsi="Times New Roman" w:cs="Times New Roman"/>
          <w:b/>
        </w:rPr>
      </w:pPr>
      <w:r w:rsidRPr="009450D1">
        <w:rPr>
          <w:rFonts w:ascii="Times New Roman" w:hAnsi="Times New Roman" w:cs="Times New Roman"/>
          <w:b/>
        </w:rPr>
        <w:t>University Hall 3</w:t>
      </w:r>
      <w:r w:rsidR="00B02868" w:rsidRPr="009450D1">
        <w:rPr>
          <w:rFonts w:ascii="Times New Roman" w:hAnsi="Times New Roman" w:cs="Times New Roman"/>
          <w:b/>
        </w:rPr>
        <w:t>19</w:t>
      </w:r>
    </w:p>
    <w:p w14:paraId="518A9719" w14:textId="77777777" w:rsidR="00B02868" w:rsidRPr="009450D1" w:rsidRDefault="00B02868" w:rsidP="00B02868">
      <w:pPr>
        <w:contextualSpacing/>
        <w:jc w:val="center"/>
        <w:rPr>
          <w:rFonts w:ascii="Times New Roman" w:hAnsi="Times New Roman" w:cs="Times New Roman"/>
          <w:b/>
        </w:rPr>
      </w:pPr>
      <w:r w:rsidRPr="009450D1">
        <w:rPr>
          <w:rFonts w:ascii="Times New Roman" w:hAnsi="Times New Roman" w:cs="Times New Roman"/>
          <w:b/>
        </w:rPr>
        <w:t>2017 Spring Semester</w:t>
      </w:r>
    </w:p>
    <w:p w14:paraId="4CD372F2" w14:textId="58479874" w:rsidR="00B02868" w:rsidRPr="009450D1" w:rsidRDefault="00B02868" w:rsidP="00B02868">
      <w:pPr>
        <w:ind w:left="3600"/>
        <w:contextualSpacing/>
        <w:rPr>
          <w:rFonts w:ascii="Times New Roman" w:hAnsi="Times New Roman" w:cs="Times New Roman"/>
          <w:b/>
        </w:rPr>
      </w:pPr>
      <w:r w:rsidRPr="009450D1">
        <w:rPr>
          <w:rFonts w:ascii="Times New Roman" w:hAnsi="Times New Roman" w:cs="Times New Roman"/>
          <w:b/>
        </w:rPr>
        <w:t xml:space="preserve">       T-</w:t>
      </w:r>
      <w:r w:rsidR="0085290E" w:rsidRPr="009450D1">
        <w:rPr>
          <w:rFonts w:ascii="Times New Roman" w:hAnsi="Times New Roman" w:cs="Times New Roman"/>
          <w:b/>
        </w:rPr>
        <w:t xml:space="preserve"> 3:30-6:2</w:t>
      </w:r>
      <w:r w:rsidRPr="009450D1">
        <w:rPr>
          <w:rFonts w:ascii="Times New Roman" w:hAnsi="Times New Roman" w:cs="Times New Roman"/>
          <w:b/>
        </w:rPr>
        <w:t>0 pm</w:t>
      </w:r>
    </w:p>
    <w:p w14:paraId="66ED9816" w14:textId="77777777" w:rsidR="00B02868" w:rsidRPr="009450D1" w:rsidRDefault="00B02868" w:rsidP="00B02868">
      <w:pPr>
        <w:spacing w:beforeLines="1" w:before="2" w:afterLines="1" w:after="2"/>
        <w:rPr>
          <w:rFonts w:ascii="Times New Roman" w:hAnsi="Times New Roman" w:cs="Times New Roman"/>
        </w:rPr>
      </w:pPr>
    </w:p>
    <w:p w14:paraId="43F06C98" w14:textId="72B9A394" w:rsidR="00B02868" w:rsidRPr="009450D1" w:rsidRDefault="00B92F8A" w:rsidP="00B02868">
      <w:pPr>
        <w:spacing w:beforeLines="1" w:before="2" w:afterLines="1" w:after="2"/>
        <w:rPr>
          <w:rFonts w:ascii="Times New Roman" w:hAnsi="Times New Roman" w:cs="Times New Roman"/>
        </w:rPr>
      </w:pPr>
      <w:r>
        <w:rPr>
          <w:rFonts w:ascii="Times New Roman" w:hAnsi="Times New Roman" w:cs="Times New Roman"/>
        </w:rPr>
        <w:t>Instructor</w:t>
      </w:r>
      <w:r w:rsidR="00B02868" w:rsidRPr="009450D1">
        <w:rPr>
          <w:rFonts w:ascii="Times New Roman" w:hAnsi="Times New Roman" w:cs="Times New Roman"/>
        </w:rPr>
        <w:t>: Dr. Gallon</w:t>
      </w:r>
      <w:r w:rsidR="00B02868" w:rsidRPr="009450D1">
        <w:rPr>
          <w:rFonts w:ascii="Times New Roman" w:hAnsi="Times New Roman" w:cs="Times New Roman"/>
        </w:rPr>
        <w:br/>
        <w:t>Office: University Hall, 122</w:t>
      </w:r>
    </w:p>
    <w:p w14:paraId="7982CC92" w14:textId="77777777" w:rsidR="00B02868" w:rsidRPr="009450D1" w:rsidRDefault="00B02868" w:rsidP="00B02868">
      <w:pPr>
        <w:spacing w:beforeLines="1" w:before="2" w:afterLines="1" w:after="2"/>
        <w:rPr>
          <w:rFonts w:ascii="Times New Roman" w:hAnsi="Times New Roman" w:cs="Times New Roman"/>
        </w:rPr>
      </w:pPr>
      <w:r w:rsidRPr="009450D1">
        <w:rPr>
          <w:rFonts w:ascii="Times New Roman" w:hAnsi="Times New Roman" w:cs="Times New Roman"/>
        </w:rPr>
        <w:t xml:space="preserve">Email: </w:t>
      </w:r>
      <w:hyperlink r:id="rId5" w:history="1">
        <w:r w:rsidRPr="009450D1">
          <w:rPr>
            <w:rStyle w:val="Hyperlink"/>
            <w:rFonts w:ascii="Times New Roman" w:hAnsi="Times New Roman" w:cs="Times New Roman"/>
          </w:rPr>
          <w:t>kgallon@purdue.edu</w:t>
        </w:r>
      </w:hyperlink>
    </w:p>
    <w:p w14:paraId="29EEF693" w14:textId="64C8751E" w:rsidR="00B02868" w:rsidRPr="009450D1" w:rsidRDefault="00B92F8A" w:rsidP="00B02868">
      <w:pPr>
        <w:spacing w:beforeLines="1" w:before="2" w:afterLines="1" w:after="2"/>
        <w:rPr>
          <w:rFonts w:ascii="Times New Roman" w:hAnsi="Times New Roman" w:cs="Times New Roman"/>
        </w:rPr>
      </w:pPr>
      <w:r>
        <w:rPr>
          <w:rFonts w:ascii="Times New Roman" w:hAnsi="Times New Roman" w:cs="Times New Roman"/>
        </w:rPr>
        <w:t>Office Hours:  TTH, 2:30 -3:3</w:t>
      </w:r>
      <w:r w:rsidR="00B02868" w:rsidRPr="009450D1">
        <w:rPr>
          <w:rFonts w:ascii="Times New Roman" w:hAnsi="Times New Roman" w:cs="Times New Roman"/>
        </w:rPr>
        <w:t xml:space="preserve">0 p.m. &amp; by appointment </w:t>
      </w:r>
    </w:p>
    <w:p w14:paraId="2FFB7CCB" w14:textId="77777777" w:rsidR="00B02868" w:rsidRPr="009450D1" w:rsidRDefault="00B02868">
      <w:pPr>
        <w:rPr>
          <w:rFonts w:ascii="Times New Roman" w:hAnsi="Times New Roman" w:cs="Times New Roman"/>
          <w:color w:val="262626"/>
        </w:rPr>
      </w:pPr>
    </w:p>
    <w:p w14:paraId="1D9F034D" w14:textId="77777777" w:rsidR="009450D1" w:rsidRDefault="009450D1">
      <w:pPr>
        <w:rPr>
          <w:rFonts w:ascii="Times New Roman" w:hAnsi="Times New Roman" w:cs="Times New Roman"/>
          <w:b/>
          <w:color w:val="262626"/>
        </w:rPr>
      </w:pPr>
      <w:r>
        <w:rPr>
          <w:rFonts w:ascii="Times New Roman" w:hAnsi="Times New Roman" w:cs="Times New Roman"/>
          <w:b/>
          <w:color w:val="262626"/>
        </w:rPr>
        <w:t>Course Description:</w:t>
      </w:r>
    </w:p>
    <w:p w14:paraId="4D3C4029" w14:textId="784E65AE" w:rsidR="009C09DD" w:rsidRPr="009450D1" w:rsidRDefault="009450D1">
      <w:pPr>
        <w:rPr>
          <w:rFonts w:ascii="Times New Roman" w:hAnsi="Times New Roman" w:cs="Times New Roman"/>
          <w:b/>
          <w:color w:val="262626"/>
        </w:rPr>
      </w:pPr>
      <w:r>
        <w:rPr>
          <w:rFonts w:ascii="Times New Roman" w:hAnsi="Times New Roman" w:cs="Times New Roman"/>
          <w:b/>
          <w:color w:val="262626"/>
        </w:rPr>
        <w:t xml:space="preserve"> </w:t>
      </w:r>
    </w:p>
    <w:p w14:paraId="2EB5204C" w14:textId="13C38546" w:rsidR="00371A0C" w:rsidRPr="00371A0C" w:rsidRDefault="009736D8" w:rsidP="00371A0C">
      <w:pPr>
        <w:rPr>
          <w:rFonts w:ascii="Times New Roman" w:hAnsi="Times New Roman" w:cs="Times New Roman"/>
        </w:rPr>
      </w:pPr>
      <w:r>
        <w:rPr>
          <w:rFonts w:ascii="Times New Roman" w:hAnsi="Times New Roman" w:cs="Times New Roman"/>
        </w:rPr>
        <w:t xml:space="preserve">This </w:t>
      </w:r>
      <w:r w:rsidR="00371A0C" w:rsidRPr="00371A0C">
        <w:rPr>
          <w:rFonts w:ascii="Times New Roman" w:hAnsi="Times New Roman" w:cs="Times New Roman"/>
        </w:rPr>
        <w:t xml:space="preserve">is a course on the colonial histories of sub-Saharan African </w:t>
      </w:r>
      <w:r w:rsidR="00D77CB5">
        <w:rPr>
          <w:rFonts w:ascii="Times New Roman" w:hAnsi="Times New Roman" w:cs="Times New Roman"/>
        </w:rPr>
        <w:t>nations</w:t>
      </w:r>
      <w:r w:rsidR="00371A0C" w:rsidRPr="00371A0C">
        <w:rPr>
          <w:rFonts w:ascii="Times New Roman" w:hAnsi="Times New Roman" w:cs="Times New Roman"/>
        </w:rPr>
        <w:t>, their struggles for freedom and immediate post-colonial societies.</w:t>
      </w:r>
    </w:p>
    <w:p w14:paraId="75A4D009" w14:textId="022DDD36" w:rsidR="00371A0C" w:rsidRPr="00371A0C" w:rsidRDefault="00371A0C" w:rsidP="00371A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371A0C">
        <w:rPr>
          <w:rFonts w:ascii="Times New Roman" w:hAnsi="Times New Roman" w:cs="Times New Roman"/>
        </w:rPr>
        <w:t xml:space="preserve">Various themes, such as European imperialism and racism; colonial systems of forced labor and wage labor; African resistance and collaboration; the Christianizing and westernizing effects of colonial education; and the transformation of African gender, class, and ethnic identities will be analyzed and studied.   </w:t>
      </w:r>
      <w:r w:rsidR="00BB0526">
        <w:rPr>
          <w:rFonts w:ascii="Times New Roman" w:hAnsi="Times New Roman" w:cs="Times New Roman"/>
        </w:rPr>
        <w:t>The following questions will guide our inquiry:</w:t>
      </w:r>
      <w:r w:rsidRPr="00371A0C">
        <w:rPr>
          <w:rFonts w:ascii="Times New Roman" w:hAnsi="Times New Roman" w:cs="Times New Roman"/>
        </w:rPr>
        <w:t xml:space="preserve"> </w:t>
      </w:r>
    </w:p>
    <w:p w14:paraId="3199B429" w14:textId="77777777" w:rsidR="009736D8" w:rsidRDefault="009736D8" w:rsidP="00BB0526">
      <w:pPr>
        <w:rPr>
          <w:rFonts w:ascii="Times New Roman" w:hAnsi="Times New Roman" w:cs="Times New Roman"/>
          <w:color w:val="262626"/>
        </w:rPr>
      </w:pPr>
    </w:p>
    <w:p w14:paraId="2CC3948A" w14:textId="034B5FD7" w:rsidR="00FB46FC" w:rsidRPr="00BD62AC" w:rsidRDefault="00B209A9" w:rsidP="00B209A9">
      <w:pPr>
        <w:rPr>
          <w:rFonts w:ascii="Times New Roman" w:hAnsi="Times New Roman" w:cs="Times New Roman"/>
          <w:color w:val="262626"/>
        </w:rPr>
      </w:pPr>
      <w:r w:rsidRPr="00BD62AC">
        <w:rPr>
          <w:rFonts w:ascii="Times New Roman" w:hAnsi="Times New Roman" w:cs="Times New Roman"/>
          <w:color w:val="262626"/>
        </w:rPr>
        <w:t>In this class we will study debates in the historiography of Africa</w:t>
      </w:r>
      <w:r w:rsidR="00636A35">
        <w:rPr>
          <w:rFonts w:ascii="Times New Roman" w:hAnsi="Times New Roman" w:cs="Times New Roman"/>
          <w:color w:val="262626"/>
        </w:rPr>
        <w:t xml:space="preserve"> </w:t>
      </w:r>
      <w:r w:rsidRPr="00BD62AC">
        <w:rPr>
          <w:rFonts w:ascii="Times New Roman" w:hAnsi="Times New Roman" w:cs="Times New Roman"/>
          <w:color w:val="262626"/>
        </w:rPr>
        <w:t>including the question of the significance of colonial rule within the</w:t>
      </w:r>
      <w:r w:rsidR="00636A35">
        <w:rPr>
          <w:rFonts w:ascii="Times New Roman" w:hAnsi="Times New Roman" w:cs="Times New Roman"/>
          <w:color w:val="262626"/>
        </w:rPr>
        <w:t xml:space="preserve"> </w:t>
      </w:r>
      <w:r w:rsidRPr="00BD62AC">
        <w:rPr>
          <w:rFonts w:ascii="Times New Roman" w:hAnsi="Times New Roman" w:cs="Times New Roman"/>
          <w:color w:val="262626"/>
        </w:rPr>
        <w:t>longer history of Africa and debates around the politics and writing of</w:t>
      </w:r>
      <w:r w:rsidR="00636A35">
        <w:rPr>
          <w:rFonts w:ascii="Times New Roman" w:hAnsi="Times New Roman" w:cs="Times New Roman"/>
          <w:color w:val="262626"/>
        </w:rPr>
        <w:t xml:space="preserve"> </w:t>
      </w:r>
      <w:r w:rsidRPr="00BD62AC">
        <w:rPr>
          <w:rFonts w:ascii="Times New Roman" w:hAnsi="Times New Roman" w:cs="Times New Roman"/>
          <w:color w:val="262626"/>
        </w:rPr>
        <w:t>African history. We will also allocate class assignments.</w:t>
      </w:r>
    </w:p>
    <w:p w14:paraId="474DC17A" w14:textId="77777777" w:rsidR="00B209A9" w:rsidRDefault="00B209A9">
      <w:pPr>
        <w:rPr>
          <w:rFonts w:ascii="Trebuchet MS" w:hAnsi="Trebuchet MS" w:cs="Trebuchet MS"/>
          <w:color w:val="262626"/>
          <w:sz w:val="28"/>
          <w:szCs w:val="28"/>
        </w:rPr>
      </w:pPr>
    </w:p>
    <w:p w14:paraId="3D70A3A7" w14:textId="200AEFFD" w:rsidR="009C6974" w:rsidRPr="0041114B" w:rsidRDefault="009736D8">
      <w:pPr>
        <w:rPr>
          <w:rFonts w:ascii="Times New Roman" w:hAnsi="Times New Roman" w:cs="Trebuchet MS"/>
          <w:b/>
          <w:color w:val="262626"/>
        </w:rPr>
      </w:pPr>
      <w:r w:rsidRPr="0041114B">
        <w:rPr>
          <w:rFonts w:ascii="Times New Roman" w:hAnsi="Times New Roman" w:cs="Trebuchet MS"/>
          <w:b/>
          <w:color w:val="262626"/>
        </w:rPr>
        <w:t xml:space="preserve">Required </w:t>
      </w:r>
      <w:r w:rsidR="009C6974" w:rsidRPr="0041114B">
        <w:rPr>
          <w:rFonts w:ascii="Times New Roman" w:hAnsi="Times New Roman" w:cs="Trebuchet MS"/>
          <w:b/>
          <w:color w:val="262626"/>
        </w:rPr>
        <w:t>Texts:</w:t>
      </w:r>
    </w:p>
    <w:p w14:paraId="46AC2034" w14:textId="3DA0B0FC" w:rsidR="00D851C7" w:rsidRDefault="00656C80" w:rsidP="00D851C7">
      <w:pPr>
        <w:widowControl w:val="0"/>
        <w:autoSpaceDE w:val="0"/>
        <w:autoSpaceDN w:val="0"/>
        <w:adjustRightInd w:val="0"/>
        <w:rPr>
          <w:rFonts w:ascii="Times New Roman" w:hAnsi="Times New Roman" w:cs="Times New Roman"/>
          <w:i/>
          <w:iCs/>
        </w:rPr>
      </w:pPr>
      <w:r w:rsidRPr="00656C80">
        <w:rPr>
          <w:rFonts w:ascii="Times New Roman" w:hAnsi="Times New Roman" w:cs="Times New Roman"/>
        </w:rPr>
        <w:t>A. Adu Boahen.  </w:t>
      </w:r>
      <w:r w:rsidR="00D851C7" w:rsidRPr="00656C80">
        <w:rPr>
          <w:rFonts w:ascii="Times New Roman" w:hAnsi="Times New Roman" w:cs="Times New Roman"/>
          <w:i/>
          <w:iCs/>
        </w:rPr>
        <w:t>African Perspectives on Colonialism</w:t>
      </w:r>
    </w:p>
    <w:p w14:paraId="744320D8" w14:textId="574CA59D" w:rsidR="0041114B" w:rsidRPr="0041114B" w:rsidRDefault="0041114B" w:rsidP="00D851C7">
      <w:pPr>
        <w:widowControl w:val="0"/>
        <w:autoSpaceDE w:val="0"/>
        <w:autoSpaceDN w:val="0"/>
        <w:adjustRightInd w:val="0"/>
        <w:rPr>
          <w:rFonts w:ascii="Times New Roman" w:hAnsi="Times New Roman" w:cs="Times New Roman"/>
        </w:rPr>
      </w:pPr>
      <w:r w:rsidRPr="009736D8">
        <w:rPr>
          <w:rFonts w:ascii="Times New Roman" w:hAnsi="Times New Roman" w:cs="Times New Roman"/>
        </w:rPr>
        <w:t>William Cunningham Bissel</w:t>
      </w:r>
      <w:r>
        <w:rPr>
          <w:rFonts w:ascii="Times New Roman" w:hAnsi="Times New Roman" w:cs="Times New Roman"/>
        </w:rPr>
        <w:t xml:space="preserve"> </w:t>
      </w:r>
      <w:r w:rsidRPr="00656C80">
        <w:rPr>
          <w:rFonts w:ascii="Times New Roman" w:hAnsi="Times New Roman" w:cs="Times New Roman"/>
          <w:i/>
          <w:iCs/>
        </w:rPr>
        <w:t>Urban Design, Chaos and Colonial Power in Zanzibar</w:t>
      </w:r>
    </w:p>
    <w:p w14:paraId="7CA1A30D" w14:textId="77777777" w:rsidR="0041114B" w:rsidRDefault="0041114B" w:rsidP="0041114B">
      <w:pPr>
        <w:widowControl w:val="0"/>
        <w:autoSpaceDE w:val="0"/>
        <w:autoSpaceDN w:val="0"/>
        <w:adjustRightInd w:val="0"/>
        <w:rPr>
          <w:rFonts w:ascii="Times New Roman" w:hAnsi="Times New Roman" w:cs="Times New Roman"/>
          <w:i/>
          <w:iCs/>
        </w:rPr>
      </w:pPr>
      <w:r w:rsidRPr="009736D8">
        <w:rPr>
          <w:rFonts w:ascii="Times New Roman" w:hAnsi="Times New Roman" w:cs="Times New Roman"/>
        </w:rPr>
        <w:t>Catherine M. Cole</w:t>
      </w:r>
      <w:r>
        <w:rPr>
          <w:rFonts w:ascii="Times New Roman" w:hAnsi="Times New Roman" w:cs="Times New Roman"/>
        </w:rPr>
        <w:t xml:space="preserve"> </w:t>
      </w:r>
      <w:r w:rsidRPr="00656C80">
        <w:rPr>
          <w:rFonts w:ascii="Times New Roman" w:hAnsi="Times New Roman" w:cs="Times New Roman"/>
          <w:i/>
          <w:iCs/>
        </w:rPr>
        <w:t>Ghana’s Concert Party Theater</w:t>
      </w:r>
    </w:p>
    <w:p w14:paraId="59329DB6" w14:textId="05D9479B" w:rsidR="0070744D" w:rsidRDefault="0070744D" w:rsidP="0041114B">
      <w:pPr>
        <w:widowControl w:val="0"/>
        <w:autoSpaceDE w:val="0"/>
        <w:autoSpaceDN w:val="0"/>
        <w:adjustRightInd w:val="0"/>
        <w:rPr>
          <w:rFonts w:ascii="Times New Roman" w:hAnsi="Times New Roman" w:cs="Times New Roman"/>
          <w:i/>
          <w:iCs/>
        </w:rPr>
      </w:pPr>
      <w:r>
        <w:rPr>
          <w:rFonts w:ascii="Times New Roman" w:eastAsia="Times New Roman" w:hAnsi="Times New Roman" w:cs="Times New Roman"/>
        </w:rPr>
        <w:t xml:space="preserve">Karen E. Flint </w:t>
      </w:r>
      <w:r>
        <w:rPr>
          <w:rFonts w:ascii="Times New Roman" w:eastAsia="Times New Roman" w:hAnsi="Times New Roman" w:cs="Times New Roman"/>
          <w:i/>
        </w:rPr>
        <w:t>Healing Traditions: African Medicine, Cultural Exchange and Competition in South Africa, 1820-1948</w:t>
      </w:r>
    </w:p>
    <w:p w14:paraId="57750395" w14:textId="3F175D3F" w:rsidR="009315EE" w:rsidRDefault="009315EE" w:rsidP="0041114B">
      <w:pPr>
        <w:widowControl w:val="0"/>
        <w:autoSpaceDE w:val="0"/>
        <w:autoSpaceDN w:val="0"/>
        <w:adjustRightInd w:val="0"/>
        <w:rPr>
          <w:rFonts w:ascii="Times New Roman" w:hAnsi="Times New Roman" w:cs="Times New Roman"/>
          <w:i/>
          <w:iCs/>
        </w:rPr>
      </w:pPr>
      <w:r>
        <w:rPr>
          <w:rFonts w:ascii="Times New Roman" w:hAnsi="Times New Roman" w:cs="Times New Roman"/>
          <w:color w:val="262626"/>
        </w:rPr>
        <w:t xml:space="preserve">Jonathon Glassman, </w:t>
      </w:r>
      <w:r>
        <w:rPr>
          <w:rFonts w:ascii="Times New Roman" w:hAnsi="Times New Roman" w:cs="Times New Roman"/>
          <w:i/>
          <w:color w:val="262626"/>
        </w:rPr>
        <w:t>War of Words, War of Stones: Racial Thought and Violence in Colonial Zanzibar</w:t>
      </w:r>
    </w:p>
    <w:p w14:paraId="718537BA" w14:textId="77777777" w:rsidR="0041114B" w:rsidRDefault="0041114B" w:rsidP="00D851C7">
      <w:pPr>
        <w:widowControl w:val="0"/>
        <w:autoSpaceDE w:val="0"/>
        <w:autoSpaceDN w:val="0"/>
        <w:adjustRightInd w:val="0"/>
        <w:rPr>
          <w:rFonts w:ascii="Times New Roman" w:hAnsi="Times New Roman" w:cs="Times New Roman"/>
        </w:rPr>
      </w:pPr>
      <w:r>
        <w:rPr>
          <w:rFonts w:ascii="Times New Roman" w:hAnsi="Times New Roman" w:cs="Times New Roman"/>
          <w:color w:val="262626"/>
        </w:rPr>
        <w:t xml:space="preserve">Adam Hochschild </w:t>
      </w:r>
      <w:r>
        <w:rPr>
          <w:rFonts w:ascii="Times New Roman" w:hAnsi="Times New Roman" w:cs="Times New Roman"/>
          <w:i/>
          <w:color w:val="262626"/>
        </w:rPr>
        <w:t>King Leopold’s Ghost</w:t>
      </w:r>
      <w:r w:rsidRPr="00656C80">
        <w:rPr>
          <w:rFonts w:ascii="Times New Roman" w:hAnsi="Times New Roman" w:cs="Times New Roman"/>
        </w:rPr>
        <w:t xml:space="preserve"> </w:t>
      </w:r>
    </w:p>
    <w:p w14:paraId="2CAF8EE0" w14:textId="000DC8D9" w:rsidR="0031106F" w:rsidRPr="0031106F" w:rsidRDefault="0031106F" w:rsidP="0031106F">
      <w:pPr>
        <w:rPr>
          <w:rFonts w:ascii="Times New Roman" w:hAnsi="Times New Roman" w:cs="Times New Roman"/>
          <w:i/>
          <w:color w:val="262626"/>
        </w:rPr>
      </w:pPr>
      <w:r>
        <w:rPr>
          <w:rFonts w:ascii="Times New Roman" w:hAnsi="Times New Roman" w:cs="Times New Roman"/>
          <w:color w:val="262626"/>
        </w:rPr>
        <w:t xml:space="preserve">Henrietta Moore and Megan Vaughan. </w:t>
      </w:r>
      <w:r>
        <w:rPr>
          <w:rFonts w:ascii="Times New Roman" w:hAnsi="Times New Roman" w:cs="Times New Roman"/>
          <w:i/>
          <w:color w:val="262626"/>
        </w:rPr>
        <w:t>Cutting down Trees: Gender, Nutrition, and Agricultural Change in the Northern Province of Zambia, 1890-1990</w:t>
      </w:r>
    </w:p>
    <w:p w14:paraId="21786280" w14:textId="77777777" w:rsidR="00AB067D" w:rsidRPr="00656C80" w:rsidRDefault="00AB067D" w:rsidP="00AB067D">
      <w:pPr>
        <w:widowControl w:val="0"/>
        <w:autoSpaceDE w:val="0"/>
        <w:autoSpaceDN w:val="0"/>
        <w:adjustRightInd w:val="0"/>
        <w:rPr>
          <w:rFonts w:ascii="Times New Roman" w:hAnsi="Times New Roman" w:cs="Times New Roman"/>
        </w:rPr>
      </w:pPr>
      <w:r w:rsidRPr="00656C80">
        <w:rPr>
          <w:rFonts w:ascii="Times New Roman" w:hAnsi="Times New Roman" w:cs="Times New Roman"/>
        </w:rPr>
        <w:t xml:space="preserve">Taiwo, Olufemi  </w:t>
      </w:r>
      <w:r w:rsidRPr="00656C80">
        <w:rPr>
          <w:rFonts w:ascii="Times New Roman" w:hAnsi="Times New Roman" w:cs="Times New Roman"/>
          <w:i/>
          <w:iCs/>
        </w:rPr>
        <w:t>How Colonialism Preempted Modernity in Africa</w:t>
      </w:r>
    </w:p>
    <w:p w14:paraId="042E6B2B" w14:textId="1EB7BC47" w:rsidR="00D851C7" w:rsidRDefault="00656C80" w:rsidP="00D851C7">
      <w:pPr>
        <w:widowControl w:val="0"/>
        <w:autoSpaceDE w:val="0"/>
        <w:autoSpaceDN w:val="0"/>
        <w:adjustRightInd w:val="0"/>
        <w:rPr>
          <w:rFonts w:ascii="Times New Roman" w:hAnsi="Times New Roman" w:cs="Times New Roman"/>
          <w:i/>
          <w:iCs/>
        </w:rPr>
      </w:pPr>
      <w:r w:rsidRPr="00656C80">
        <w:rPr>
          <w:rFonts w:ascii="Times New Roman" w:hAnsi="Times New Roman" w:cs="Times New Roman"/>
        </w:rPr>
        <w:t xml:space="preserve">John Edward Phillips, </w:t>
      </w:r>
      <w:r w:rsidR="00D851C7" w:rsidRPr="00656C80">
        <w:rPr>
          <w:rFonts w:ascii="Times New Roman" w:hAnsi="Times New Roman" w:cs="Times New Roman"/>
          <w:i/>
          <w:iCs/>
        </w:rPr>
        <w:t>Writing African History </w:t>
      </w:r>
    </w:p>
    <w:p w14:paraId="65673BE5" w14:textId="77777777" w:rsidR="00AB067D" w:rsidRPr="00656C80" w:rsidRDefault="00AB067D" w:rsidP="00AB067D">
      <w:pPr>
        <w:widowControl w:val="0"/>
        <w:autoSpaceDE w:val="0"/>
        <w:autoSpaceDN w:val="0"/>
        <w:adjustRightInd w:val="0"/>
        <w:rPr>
          <w:rFonts w:ascii="Times New Roman" w:hAnsi="Times New Roman" w:cs="Times New Roman"/>
        </w:rPr>
      </w:pPr>
      <w:r w:rsidRPr="009736D8">
        <w:rPr>
          <w:rFonts w:ascii="Times New Roman" w:hAnsi="Times New Roman" w:cs="Times New Roman"/>
        </w:rPr>
        <w:t>Carina E. Ray</w:t>
      </w:r>
      <w:r>
        <w:rPr>
          <w:rFonts w:ascii="Times New Roman" w:hAnsi="Times New Roman" w:cs="Times New Roman"/>
        </w:rPr>
        <w:t xml:space="preserve"> </w:t>
      </w:r>
      <w:r w:rsidRPr="00656C80">
        <w:rPr>
          <w:rFonts w:ascii="Times New Roman" w:hAnsi="Times New Roman" w:cs="Times New Roman"/>
          <w:i/>
          <w:iCs/>
        </w:rPr>
        <w:t>Crossing the Color Line: Race, Sex and the Contested Politics of Colonialism in Ghana </w:t>
      </w:r>
    </w:p>
    <w:p w14:paraId="5E373698" w14:textId="0E013F54" w:rsidR="00AB067D" w:rsidRDefault="00AB067D" w:rsidP="00656C80">
      <w:pPr>
        <w:widowControl w:val="0"/>
        <w:autoSpaceDE w:val="0"/>
        <w:autoSpaceDN w:val="0"/>
        <w:adjustRightInd w:val="0"/>
        <w:rPr>
          <w:rFonts w:ascii="Times New Roman" w:hAnsi="Times New Roman" w:cs="Times New Roman"/>
        </w:rPr>
      </w:pPr>
      <w:r w:rsidRPr="00656C80">
        <w:rPr>
          <w:rFonts w:ascii="Times New Roman" w:hAnsi="Times New Roman" w:cs="Times New Roman"/>
        </w:rPr>
        <w:t>Walter Rodney </w:t>
      </w:r>
      <w:r w:rsidRPr="00656C80">
        <w:rPr>
          <w:rFonts w:ascii="Times New Roman" w:hAnsi="Times New Roman" w:cs="Times New Roman"/>
          <w:i/>
          <w:iCs/>
        </w:rPr>
        <w:t>How Europe Underdeveloped Africa</w:t>
      </w:r>
    </w:p>
    <w:p w14:paraId="66E989D2" w14:textId="77777777" w:rsidR="00656C80" w:rsidRDefault="00656C80" w:rsidP="00656C80">
      <w:pPr>
        <w:widowControl w:val="0"/>
        <w:autoSpaceDE w:val="0"/>
        <w:autoSpaceDN w:val="0"/>
        <w:adjustRightInd w:val="0"/>
        <w:rPr>
          <w:rFonts w:ascii="Times New Roman" w:hAnsi="Times New Roman" w:cs="Times New Roman"/>
        </w:rPr>
      </w:pPr>
      <w:r w:rsidRPr="009736D8">
        <w:rPr>
          <w:rFonts w:ascii="Times New Roman" w:hAnsi="Times New Roman" w:cs="Times New Roman"/>
        </w:rPr>
        <w:t>Luise White </w:t>
      </w:r>
      <w:r w:rsidR="00D851C7" w:rsidRPr="00656C80">
        <w:rPr>
          <w:rFonts w:ascii="Times New Roman" w:hAnsi="Times New Roman" w:cs="Times New Roman"/>
        </w:rPr>
        <w:t>S</w:t>
      </w:r>
      <w:r w:rsidR="00D851C7" w:rsidRPr="00656C80">
        <w:rPr>
          <w:rFonts w:ascii="Times New Roman" w:hAnsi="Times New Roman" w:cs="Times New Roman"/>
          <w:i/>
          <w:iCs/>
        </w:rPr>
        <w:t>peaking With Vampires: Rumor and History in Colonial Africa</w:t>
      </w:r>
    </w:p>
    <w:p w14:paraId="3468932A" w14:textId="77777777" w:rsidR="00D851C7" w:rsidRPr="009736D8" w:rsidRDefault="00D851C7" w:rsidP="00D851C7">
      <w:pPr>
        <w:rPr>
          <w:rFonts w:ascii="Times New Roman" w:hAnsi="Times New Roman" w:cs="Times New Roman"/>
          <w:color w:val="262626"/>
          <w:sz w:val="28"/>
          <w:szCs w:val="28"/>
        </w:rPr>
      </w:pPr>
    </w:p>
    <w:p w14:paraId="2C19C3CB" w14:textId="7054C596" w:rsidR="009736D8" w:rsidRDefault="009736D8" w:rsidP="00D851C7">
      <w:pPr>
        <w:rPr>
          <w:rFonts w:ascii="Times New Roman" w:hAnsi="Times New Roman" w:cs="Times New Roman"/>
          <w:b/>
          <w:color w:val="262626"/>
        </w:rPr>
      </w:pPr>
      <w:r>
        <w:rPr>
          <w:rFonts w:ascii="Times New Roman" w:hAnsi="Times New Roman" w:cs="Times New Roman"/>
          <w:b/>
          <w:color w:val="262626"/>
        </w:rPr>
        <w:t xml:space="preserve">Optional </w:t>
      </w:r>
      <w:r w:rsidRPr="009736D8">
        <w:rPr>
          <w:rFonts w:ascii="Times New Roman" w:hAnsi="Times New Roman" w:cs="Times New Roman"/>
          <w:b/>
          <w:color w:val="262626"/>
        </w:rPr>
        <w:t>Background Readings</w:t>
      </w:r>
    </w:p>
    <w:p w14:paraId="38C01C53" w14:textId="77777777" w:rsidR="00976D3D" w:rsidRPr="008A2F19" w:rsidRDefault="00976D3D" w:rsidP="00976D3D">
      <w:pPr>
        <w:rPr>
          <w:rFonts w:ascii="Times New Roman" w:eastAsia="Times New Roman" w:hAnsi="Times New Roman" w:cs="Times New Roman"/>
        </w:rPr>
      </w:pPr>
      <w:r w:rsidRPr="008A2F19">
        <w:rPr>
          <w:rFonts w:ascii="Times New Roman" w:eastAsia="Times New Roman" w:hAnsi="Times New Roman" w:cs="Times New Roman"/>
        </w:rPr>
        <w:t xml:space="preserve">Robert O. Collins </w:t>
      </w:r>
      <w:r w:rsidRPr="008A2F19">
        <w:rPr>
          <w:rFonts w:ascii="Times New Roman" w:eastAsia="Times New Roman" w:hAnsi="Times New Roman" w:cs="Times New Roman"/>
          <w:i/>
        </w:rPr>
        <w:t>Historical Problems of Imperial Africa</w:t>
      </w:r>
      <w:r w:rsidRPr="008A2F19">
        <w:rPr>
          <w:rFonts w:ascii="Times New Roman" w:eastAsia="Times New Roman" w:hAnsi="Times New Roman" w:cs="Times New Roman"/>
        </w:rPr>
        <w:t xml:space="preserve"> </w:t>
      </w:r>
    </w:p>
    <w:p w14:paraId="5ABA96C7" w14:textId="79A63DE1" w:rsidR="00C87276" w:rsidRDefault="009C6974" w:rsidP="00D851C7">
      <w:pPr>
        <w:rPr>
          <w:rFonts w:ascii="Times New Roman" w:hAnsi="Times New Roman" w:cs="Times New Roman"/>
          <w:i/>
          <w:color w:val="262626"/>
        </w:rPr>
      </w:pPr>
      <w:r>
        <w:rPr>
          <w:rFonts w:ascii="Times New Roman" w:hAnsi="Times New Roman" w:cs="Times New Roman"/>
          <w:color w:val="262626"/>
        </w:rPr>
        <w:t xml:space="preserve">J. Parker and R. Rathbone. </w:t>
      </w:r>
      <w:r>
        <w:rPr>
          <w:rFonts w:ascii="Times New Roman" w:hAnsi="Times New Roman" w:cs="Times New Roman"/>
          <w:i/>
          <w:color w:val="262626"/>
        </w:rPr>
        <w:t xml:space="preserve">African History: A Short Introduction </w:t>
      </w:r>
    </w:p>
    <w:p w14:paraId="4AE863EF" w14:textId="4517F0EE" w:rsidR="00175EBE" w:rsidRPr="00656C80" w:rsidRDefault="00175EBE" w:rsidP="00175EBE">
      <w:pPr>
        <w:widowControl w:val="0"/>
        <w:autoSpaceDE w:val="0"/>
        <w:autoSpaceDN w:val="0"/>
        <w:adjustRightInd w:val="0"/>
        <w:rPr>
          <w:rFonts w:ascii="Times New Roman" w:hAnsi="Times New Roman" w:cs="Times New Roman"/>
        </w:rPr>
      </w:pPr>
      <w:r w:rsidRPr="00656C80">
        <w:rPr>
          <w:rFonts w:ascii="Times New Roman" w:hAnsi="Times New Roman" w:cs="Times New Roman"/>
          <w:bCs/>
        </w:rPr>
        <w:lastRenderedPageBreak/>
        <w:t xml:space="preserve">R.J. Reid, </w:t>
      </w:r>
      <w:r w:rsidRPr="00656C80">
        <w:rPr>
          <w:rFonts w:ascii="Times New Roman" w:hAnsi="Times New Roman" w:cs="Times New Roman"/>
          <w:bCs/>
          <w:i/>
          <w:iCs/>
        </w:rPr>
        <w:t>A Modern History of Africa: 1800 to present</w:t>
      </w:r>
      <w:r w:rsidRPr="00656C80">
        <w:rPr>
          <w:rFonts w:ascii="Times New Roman" w:hAnsi="Times New Roman" w:cs="Times New Roman"/>
          <w:bCs/>
        </w:rPr>
        <w:t xml:space="preserve"> </w:t>
      </w:r>
    </w:p>
    <w:p w14:paraId="5A063F30" w14:textId="00537D87" w:rsidR="0028011C" w:rsidRDefault="00175EBE">
      <w:pPr>
        <w:rPr>
          <w:rFonts w:ascii="Times New Roman" w:hAnsi="Times New Roman" w:cs="Times New Roman"/>
          <w:i/>
          <w:color w:val="262626"/>
        </w:rPr>
      </w:pPr>
      <w:r w:rsidRPr="00656C80">
        <w:rPr>
          <w:rFonts w:ascii="Times New Roman" w:hAnsi="Times New Roman" w:cs="Times New Roman"/>
          <w:bCs/>
        </w:rPr>
        <w:t xml:space="preserve">J. Iliffe, </w:t>
      </w:r>
      <w:r w:rsidRPr="00656C80">
        <w:rPr>
          <w:rFonts w:ascii="Times New Roman" w:hAnsi="Times New Roman" w:cs="Times New Roman"/>
          <w:bCs/>
          <w:i/>
          <w:iCs/>
        </w:rPr>
        <w:t>Africans: the history of a continent</w:t>
      </w:r>
      <w:r w:rsidRPr="00656C80">
        <w:rPr>
          <w:rFonts w:ascii="Times New Roman" w:hAnsi="Times New Roman" w:cs="Times New Roman"/>
          <w:bCs/>
        </w:rPr>
        <w:t xml:space="preserve"> </w:t>
      </w:r>
    </w:p>
    <w:p w14:paraId="25862165" w14:textId="0D818182" w:rsidR="00D340A6" w:rsidRDefault="00D52203">
      <w:pPr>
        <w:rPr>
          <w:rFonts w:ascii="Times New Roman" w:hAnsi="Times New Roman" w:cs="Times New Roman"/>
          <w:b/>
          <w:color w:val="262626"/>
        </w:rPr>
      </w:pPr>
      <w:r>
        <w:rPr>
          <w:rFonts w:ascii="Times New Roman" w:hAnsi="Times New Roman" w:cs="Times New Roman"/>
          <w:b/>
          <w:color w:val="262626"/>
        </w:rPr>
        <w:t>Course Requirements:</w:t>
      </w:r>
    </w:p>
    <w:p w14:paraId="6C991DE1" w14:textId="6D998B6B" w:rsidR="008652C5" w:rsidRDefault="00513477" w:rsidP="00513477">
      <w:pPr>
        <w:pStyle w:val="ListParagraph"/>
        <w:numPr>
          <w:ilvl w:val="0"/>
          <w:numId w:val="1"/>
        </w:numPr>
        <w:rPr>
          <w:rFonts w:ascii="Times New Roman" w:hAnsi="Times New Roman" w:cs="Times New Roman"/>
          <w:color w:val="262626"/>
        </w:rPr>
      </w:pPr>
      <w:r w:rsidRPr="00513477">
        <w:rPr>
          <w:rFonts w:ascii="Times New Roman" w:hAnsi="Times New Roman" w:cs="Times New Roman"/>
          <w:color w:val="262626"/>
        </w:rPr>
        <w:t>Each student will be responsible for leading two class discussions.  You will prepare a short</w:t>
      </w:r>
      <w:r>
        <w:rPr>
          <w:rFonts w:ascii="Times New Roman" w:hAnsi="Times New Roman" w:cs="Times New Roman"/>
          <w:color w:val="262626"/>
        </w:rPr>
        <w:t xml:space="preserve"> (3</w:t>
      </w:r>
      <w:r w:rsidR="00B75174">
        <w:rPr>
          <w:rFonts w:ascii="Times New Roman" w:hAnsi="Times New Roman" w:cs="Times New Roman"/>
          <w:color w:val="262626"/>
        </w:rPr>
        <w:t>-4</w:t>
      </w:r>
      <w:r>
        <w:rPr>
          <w:rFonts w:ascii="Times New Roman" w:hAnsi="Times New Roman" w:cs="Times New Roman"/>
          <w:color w:val="262626"/>
        </w:rPr>
        <w:t xml:space="preserve"> pages)</w:t>
      </w:r>
      <w:r w:rsidRPr="00513477">
        <w:rPr>
          <w:rFonts w:ascii="Times New Roman" w:hAnsi="Times New Roman" w:cs="Times New Roman"/>
          <w:color w:val="262626"/>
        </w:rPr>
        <w:t xml:space="preserve"> </w:t>
      </w:r>
      <w:r w:rsidR="002734B5">
        <w:rPr>
          <w:rFonts w:ascii="Times New Roman" w:hAnsi="Times New Roman" w:cs="Times New Roman"/>
          <w:color w:val="262626"/>
        </w:rPr>
        <w:t>critical analysis</w:t>
      </w:r>
      <w:r w:rsidRPr="00513477">
        <w:rPr>
          <w:rFonts w:ascii="Times New Roman" w:hAnsi="Times New Roman" w:cs="Times New Roman"/>
          <w:color w:val="262626"/>
        </w:rPr>
        <w:t xml:space="preserve"> paper for each discussion</w:t>
      </w:r>
      <w:r>
        <w:rPr>
          <w:rFonts w:ascii="Times New Roman" w:hAnsi="Times New Roman" w:cs="Times New Roman"/>
          <w:color w:val="262626"/>
        </w:rPr>
        <w:t xml:space="preserve">.  The paper should critically review </w:t>
      </w:r>
      <w:r w:rsidR="008652C5">
        <w:rPr>
          <w:rFonts w:ascii="Times New Roman" w:hAnsi="Times New Roman" w:cs="Times New Roman"/>
          <w:color w:val="262626"/>
        </w:rPr>
        <w:t xml:space="preserve">the reading </w:t>
      </w:r>
      <w:r>
        <w:rPr>
          <w:rFonts w:ascii="Times New Roman" w:hAnsi="Times New Roman" w:cs="Times New Roman"/>
          <w:color w:val="262626"/>
        </w:rPr>
        <w:t>for the class you have been assigned</w:t>
      </w:r>
      <w:r w:rsidR="008652C5">
        <w:rPr>
          <w:rFonts w:ascii="Times New Roman" w:hAnsi="Times New Roman" w:cs="Times New Roman"/>
          <w:color w:val="262626"/>
        </w:rPr>
        <w:t>. (20%)</w:t>
      </w:r>
    </w:p>
    <w:p w14:paraId="741EB4F1" w14:textId="02F1CF60" w:rsidR="00513477" w:rsidRDefault="008652C5" w:rsidP="00513477">
      <w:pPr>
        <w:pStyle w:val="ListParagraph"/>
        <w:numPr>
          <w:ilvl w:val="0"/>
          <w:numId w:val="1"/>
        </w:numPr>
        <w:rPr>
          <w:rFonts w:ascii="Times New Roman" w:hAnsi="Times New Roman" w:cs="Times New Roman"/>
          <w:color w:val="262626"/>
        </w:rPr>
      </w:pPr>
      <w:r>
        <w:rPr>
          <w:rFonts w:ascii="Times New Roman" w:hAnsi="Times New Roman" w:cs="Times New Roman"/>
          <w:color w:val="262626"/>
        </w:rPr>
        <w:t xml:space="preserve">Each student will be expected to a write a longer </w:t>
      </w:r>
      <w:r w:rsidR="00B75174">
        <w:rPr>
          <w:rFonts w:ascii="Times New Roman" w:hAnsi="Times New Roman" w:cs="Times New Roman"/>
          <w:color w:val="262626"/>
        </w:rPr>
        <w:t xml:space="preserve"> historiographical </w:t>
      </w:r>
      <w:r>
        <w:rPr>
          <w:rFonts w:ascii="Times New Roman" w:hAnsi="Times New Roman" w:cs="Times New Roman"/>
          <w:color w:val="262626"/>
        </w:rPr>
        <w:t>paper</w:t>
      </w:r>
      <w:r w:rsidR="00B75174">
        <w:rPr>
          <w:rFonts w:ascii="Times New Roman" w:hAnsi="Times New Roman" w:cs="Times New Roman"/>
          <w:color w:val="262626"/>
        </w:rPr>
        <w:t xml:space="preserve"> (20 pages)</w:t>
      </w:r>
      <w:r>
        <w:rPr>
          <w:rFonts w:ascii="Times New Roman" w:hAnsi="Times New Roman" w:cs="Times New Roman"/>
          <w:color w:val="262626"/>
        </w:rPr>
        <w:t xml:space="preserve"> on a topic of his or her choice.  Topics to be discussed with me in advance of the due date.  (40%)</w:t>
      </w:r>
      <w:r w:rsidR="00513477">
        <w:rPr>
          <w:rFonts w:ascii="Times New Roman" w:hAnsi="Times New Roman" w:cs="Times New Roman"/>
          <w:color w:val="262626"/>
        </w:rPr>
        <w:t xml:space="preserve"> </w:t>
      </w:r>
    </w:p>
    <w:p w14:paraId="18798794" w14:textId="2BFCDDFA" w:rsidR="0028011C" w:rsidRPr="00513477" w:rsidRDefault="0028011C" w:rsidP="00513477">
      <w:pPr>
        <w:pStyle w:val="ListParagraph"/>
        <w:numPr>
          <w:ilvl w:val="0"/>
          <w:numId w:val="1"/>
        </w:numPr>
        <w:rPr>
          <w:rFonts w:ascii="Times New Roman" w:hAnsi="Times New Roman" w:cs="Times New Roman"/>
          <w:color w:val="262626"/>
        </w:rPr>
      </w:pPr>
      <w:r>
        <w:rPr>
          <w:rFonts w:ascii="Times New Roman" w:hAnsi="Times New Roman" w:cs="Times New Roman"/>
          <w:color w:val="262626"/>
        </w:rPr>
        <w:t xml:space="preserve">Each student will post a question about the weekly reading to Blackboard </w:t>
      </w:r>
      <w:r w:rsidR="002734B5">
        <w:rPr>
          <w:rFonts w:ascii="Times New Roman" w:hAnsi="Times New Roman" w:cs="Times New Roman"/>
          <w:color w:val="262626"/>
        </w:rPr>
        <w:t xml:space="preserve">by Tuesday at 12 pm </w:t>
      </w:r>
      <w:r>
        <w:rPr>
          <w:rFonts w:ascii="Times New Roman" w:hAnsi="Times New Roman" w:cs="Times New Roman"/>
          <w:color w:val="262626"/>
        </w:rPr>
        <w:t>(10%)</w:t>
      </w:r>
    </w:p>
    <w:p w14:paraId="27D9C3D9" w14:textId="6C776A12" w:rsidR="00513477" w:rsidRPr="00513477" w:rsidRDefault="008652C5" w:rsidP="00513477">
      <w:pPr>
        <w:pStyle w:val="ListParagraph"/>
        <w:numPr>
          <w:ilvl w:val="0"/>
          <w:numId w:val="1"/>
        </w:numPr>
        <w:rPr>
          <w:rFonts w:ascii="Times New Roman" w:hAnsi="Times New Roman" w:cs="Times New Roman"/>
          <w:color w:val="262626"/>
        </w:rPr>
      </w:pPr>
      <w:r>
        <w:rPr>
          <w:rFonts w:ascii="Times New Roman" w:hAnsi="Times New Roman" w:cs="Times New Roman"/>
          <w:color w:val="262626"/>
        </w:rPr>
        <w:t>Each student will active</w:t>
      </w:r>
      <w:r w:rsidR="0028011C">
        <w:rPr>
          <w:rFonts w:ascii="Times New Roman" w:hAnsi="Times New Roman" w:cs="Times New Roman"/>
          <w:color w:val="262626"/>
        </w:rPr>
        <w:t>ly</w:t>
      </w:r>
      <w:r w:rsidR="002734B5">
        <w:rPr>
          <w:rFonts w:ascii="Times New Roman" w:hAnsi="Times New Roman" w:cs="Times New Roman"/>
          <w:color w:val="262626"/>
        </w:rPr>
        <w:t xml:space="preserve"> and verbally</w:t>
      </w:r>
      <w:r w:rsidR="0028011C">
        <w:rPr>
          <w:rFonts w:ascii="Times New Roman" w:hAnsi="Times New Roman" w:cs="Times New Roman"/>
          <w:color w:val="262626"/>
        </w:rPr>
        <w:t xml:space="preserve"> participate in all classes (1</w:t>
      </w:r>
      <w:r>
        <w:rPr>
          <w:rFonts w:ascii="Times New Roman" w:hAnsi="Times New Roman" w:cs="Times New Roman"/>
          <w:color w:val="262626"/>
        </w:rPr>
        <w:t>0%)</w:t>
      </w:r>
    </w:p>
    <w:p w14:paraId="33F6601D" w14:textId="77777777" w:rsidR="008652C5" w:rsidRDefault="008652C5">
      <w:pPr>
        <w:rPr>
          <w:rFonts w:ascii="Times New Roman" w:hAnsi="Times New Roman" w:cs="Times New Roman"/>
          <w:b/>
          <w:color w:val="262626"/>
        </w:rPr>
      </w:pPr>
    </w:p>
    <w:p w14:paraId="25BBDA4A" w14:textId="32B1FE02" w:rsidR="00D340A6" w:rsidRPr="005D4688" w:rsidRDefault="00D340A6">
      <w:pPr>
        <w:rPr>
          <w:rFonts w:ascii="Times New Roman" w:hAnsi="Times New Roman" w:cs="Times New Roman"/>
          <w:b/>
          <w:color w:val="262626"/>
          <w:u w:val="single"/>
        </w:rPr>
      </w:pPr>
      <w:r w:rsidRPr="005D4688">
        <w:rPr>
          <w:rFonts w:ascii="Times New Roman" w:hAnsi="Times New Roman" w:cs="Times New Roman"/>
          <w:b/>
          <w:color w:val="262626"/>
          <w:u w:val="single"/>
        </w:rPr>
        <w:t>Schedule</w:t>
      </w:r>
    </w:p>
    <w:p w14:paraId="433747A7" w14:textId="04041991" w:rsidR="00C87276" w:rsidRPr="002E5A16" w:rsidRDefault="00C87276">
      <w:pPr>
        <w:rPr>
          <w:rFonts w:ascii="Times New Roman" w:hAnsi="Times New Roman" w:cs="Times New Roman"/>
          <w:b/>
          <w:color w:val="262626"/>
        </w:rPr>
      </w:pPr>
      <w:r w:rsidRPr="00BB0526">
        <w:rPr>
          <w:rFonts w:ascii="Times New Roman" w:hAnsi="Times New Roman" w:cs="Times New Roman"/>
          <w:color w:val="262626"/>
        </w:rPr>
        <w:t>1/10</w:t>
      </w:r>
      <w:r w:rsidR="0082778B">
        <w:rPr>
          <w:rFonts w:ascii="Times New Roman" w:hAnsi="Times New Roman" w:cs="Times New Roman"/>
          <w:color w:val="262626"/>
        </w:rPr>
        <w:t xml:space="preserve"> – </w:t>
      </w:r>
      <w:r w:rsidR="0082778B" w:rsidRPr="002E5A16">
        <w:rPr>
          <w:rFonts w:ascii="Times New Roman" w:hAnsi="Times New Roman" w:cs="Times New Roman"/>
          <w:b/>
          <w:color w:val="262626"/>
        </w:rPr>
        <w:t>Introductio</w:t>
      </w:r>
      <w:r w:rsidR="00AC416F">
        <w:rPr>
          <w:rFonts w:ascii="Times New Roman" w:hAnsi="Times New Roman" w:cs="Times New Roman"/>
          <w:b/>
          <w:color w:val="262626"/>
        </w:rPr>
        <w:t>n to Course and Organization</w:t>
      </w:r>
    </w:p>
    <w:p w14:paraId="3CE7D3F8" w14:textId="77777777" w:rsidR="002E5A16" w:rsidRPr="002E5A16" w:rsidRDefault="002E5A16" w:rsidP="002E5A16">
      <w:pPr>
        <w:rPr>
          <w:rFonts w:ascii="Times New Roman" w:hAnsi="Times New Roman" w:cs="Times New Roman"/>
          <w:b/>
          <w:color w:val="262626"/>
        </w:rPr>
      </w:pPr>
      <w:r w:rsidRPr="002E5A16">
        <w:rPr>
          <w:rFonts w:ascii="Times New Roman" w:hAnsi="Times New Roman" w:cs="Times New Roman"/>
          <w:b/>
          <w:color w:val="262626"/>
        </w:rPr>
        <w:t>African Historiography</w:t>
      </w:r>
    </w:p>
    <w:p w14:paraId="24BBA1A5" w14:textId="77777777" w:rsidR="002E5A16" w:rsidRPr="00BD62AC" w:rsidRDefault="002E5A16" w:rsidP="002E5A16">
      <w:pPr>
        <w:rPr>
          <w:rFonts w:ascii="Times New Roman" w:hAnsi="Times New Roman" w:cs="Times New Roman"/>
          <w:color w:val="262626"/>
        </w:rPr>
      </w:pPr>
      <w:r w:rsidRPr="00BD62AC">
        <w:rPr>
          <w:rFonts w:ascii="Times New Roman" w:hAnsi="Times New Roman" w:cs="Times New Roman"/>
          <w:color w:val="262626"/>
        </w:rPr>
        <w:t>In this class we will study debates in the historiography of Africa</w:t>
      </w:r>
    </w:p>
    <w:p w14:paraId="4D34F488" w14:textId="77777777" w:rsidR="002E5A16" w:rsidRPr="00BD62AC" w:rsidRDefault="002E5A16" w:rsidP="002E5A16">
      <w:pPr>
        <w:rPr>
          <w:rFonts w:ascii="Times New Roman" w:hAnsi="Times New Roman" w:cs="Times New Roman"/>
          <w:color w:val="262626"/>
        </w:rPr>
      </w:pPr>
      <w:r w:rsidRPr="00BD62AC">
        <w:rPr>
          <w:rFonts w:ascii="Times New Roman" w:hAnsi="Times New Roman" w:cs="Times New Roman"/>
          <w:color w:val="262626"/>
        </w:rPr>
        <w:t>including the question of the significance of colonial rule within the</w:t>
      </w:r>
    </w:p>
    <w:p w14:paraId="0395EB17" w14:textId="77777777" w:rsidR="002E5A16" w:rsidRPr="00BD62AC" w:rsidRDefault="002E5A16" w:rsidP="002E5A16">
      <w:pPr>
        <w:rPr>
          <w:rFonts w:ascii="Times New Roman" w:hAnsi="Times New Roman" w:cs="Times New Roman"/>
          <w:color w:val="262626"/>
        </w:rPr>
      </w:pPr>
      <w:r w:rsidRPr="00BD62AC">
        <w:rPr>
          <w:rFonts w:ascii="Times New Roman" w:hAnsi="Times New Roman" w:cs="Times New Roman"/>
          <w:color w:val="262626"/>
        </w:rPr>
        <w:t>longer history of Africa and debates around the politics and writing of</w:t>
      </w:r>
    </w:p>
    <w:p w14:paraId="3AC4B912" w14:textId="0D901B7D" w:rsidR="00C87276" w:rsidRDefault="002E5A16">
      <w:pPr>
        <w:rPr>
          <w:rFonts w:ascii="Times New Roman" w:hAnsi="Times New Roman" w:cs="Times New Roman"/>
          <w:color w:val="262626"/>
        </w:rPr>
      </w:pPr>
      <w:r>
        <w:rPr>
          <w:rFonts w:ascii="Times New Roman" w:hAnsi="Times New Roman" w:cs="Times New Roman"/>
          <w:color w:val="262626"/>
        </w:rPr>
        <w:t>African history</w:t>
      </w:r>
    </w:p>
    <w:p w14:paraId="799909D8" w14:textId="1D8DEB71" w:rsidR="00AD0900" w:rsidRPr="00AD0900" w:rsidRDefault="00AD0900">
      <w:pPr>
        <w:rPr>
          <w:rFonts w:ascii="Times New Roman" w:hAnsi="Times New Roman" w:cs="Times New Roman"/>
          <w:i/>
          <w:color w:val="262626"/>
        </w:rPr>
      </w:pPr>
      <w:r>
        <w:rPr>
          <w:rFonts w:ascii="Times New Roman" w:hAnsi="Times New Roman" w:cs="Times New Roman"/>
          <w:b/>
          <w:color w:val="262626"/>
        </w:rPr>
        <w:t xml:space="preserve">Reading: </w:t>
      </w:r>
      <w:r>
        <w:rPr>
          <w:rFonts w:ascii="Times New Roman" w:hAnsi="Times New Roman" w:cs="Times New Roman"/>
          <w:color w:val="262626"/>
        </w:rPr>
        <w:t xml:space="preserve">John Edward Phillips, “What is African History” in </w:t>
      </w:r>
      <w:r>
        <w:rPr>
          <w:rFonts w:ascii="Times New Roman" w:hAnsi="Times New Roman" w:cs="Times New Roman"/>
          <w:i/>
          <w:color w:val="262626"/>
        </w:rPr>
        <w:t xml:space="preserve">Writing African History” </w:t>
      </w:r>
    </w:p>
    <w:p w14:paraId="41B50978" w14:textId="46C4700C" w:rsidR="002E5A16" w:rsidRPr="00AD0900" w:rsidRDefault="002E5A16">
      <w:pPr>
        <w:rPr>
          <w:rFonts w:ascii="Times New Roman" w:hAnsi="Times New Roman" w:cs="Times New Roman"/>
          <w:i/>
          <w:color w:val="262626"/>
        </w:rPr>
      </w:pPr>
      <w:r>
        <w:rPr>
          <w:rFonts w:ascii="Times New Roman" w:hAnsi="Times New Roman" w:cs="Times New Roman"/>
          <w:b/>
          <w:color w:val="262626"/>
        </w:rPr>
        <w:t xml:space="preserve">Reading:  </w:t>
      </w:r>
      <w:r>
        <w:rPr>
          <w:rFonts w:ascii="Times New Roman" w:hAnsi="Times New Roman" w:cs="Times New Roman"/>
          <w:color w:val="262626"/>
        </w:rPr>
        <w:t xml:space="preserve">E.S. Atieno-Odhiambo, “From African Historiographies to </w:t>
      </w:r>
      <w:r w:rsidR="002629FC">
        <w:rPr>
          <w:rFonts w:ascii="Times New Roman" w:hAnsi="Times New Roman" w:cs="Times New Roman"/>
          <w:color w:val="262626"/>
        </w:rPr>
        <w:t>an African Philosophy of History</w:t>
      </w:r>
      <w:r w:rsidR="00AD0900">
        <w:rPr>
          <w:rFonts w:ascii="Times New Roman" w:hAnsi="Times New Roman" w:cs="Times New Roman"/>
          <w:color w:val="262626"/>
        </w:rPr>
        <w:t xml:space="preserve"> in </w:t>
      </w:r>
      <w:r w:rsidR="00AD0900">
        <w:rPr>
          <w:rFonts w:ascii="Times New Roman" w:hAnsi="Times New Roman" w:cs="Times New Roman"/>
          <w:i/>
          <w:color w:val="262626"/>
        </w:rPr>
        <w:t xml:space="preserve">Africanizing Knowledge </w:t>
      </w:r>
    </w:p>
    <w:p w14:paraId="71657DAC" w14:textId="12EE74EF" w:rsidR="002629FC" w:rsidRDefault="002629FC">
      <w:pPr>
        <w:rPr>
          <w:rFonts w:ascii="Times New Roman" w:hAnsi="Times New Roman" w:cs="Times New Roman"/>
          <w:color w:val="262626"/>
        </w:rPr>
      </w:pPr>
      <w:r>
        <w:rPr>
          <w:rFonts w:ascii="Times New Roman" w:hAnsi="Times New Roman" w:cs="Times New Roman"/>
          <w:b/>
          <w:color w:val="262626"/>
        </w:rPr>
        <w:t xml:space="preserve">Reading: </w:t>
      </w:r>
      <w:r>
        <w:rPr>
          <w:rFonts w:ascii="Times New Roman" w:hAnsi="Times New Roman" w:cs="Times New Roman"/>
          <w:color w:val="262626"/>
        </w:rPr>
        <w:t xml:space="preserve">Frederick Cooper “Conflict and Connection: Rethinking African Colonial History” </w:t>
      </w:r>
      <w:r>
        <w:rPr>
          <w:rFonts w:ascii="Times New Roman" w:hAnsi="Times New Roman" w:cs="Times New Roman"/>
          <w:i/>
          <w:color w:val="262626"/>
        </w:rPr>
        <w:t>American Historical Review</w:t>
      </w:r>
      <w:r>
        <w:rPr>
          <w:rFonts w:ascii="Times New Roman" w:hAnsi="Times New Roman" w:cs="Times New Roman"/>
          <w:color w:val="262626"/>
        </w:rPr>
        <w:t>, 99 (1994) 1516-1545.</w:t>
      </w:r>
    </w:p>
    <w:p w14:paraId="6D8023DC" w14:textId="4C5AB2BB" w:rsidR="00AB3D8A" w:rsidRPr="00AB3D8A" w:rsidRDefault="00AB3D8A" w:rsidP="00AB3D8A">
      <w:pPr>
        <w:rPr>
          <w:rFonts w:ascii="Times New Roman" w:hAnsi="Times New Roman" w:cs="Times New Roman"/>
          <w:color w:val="262626"/>
        </w:rPr>
      </w:pPr>
      <w:r>
        <w:rPr>
          <w:rFonts w:ascii="Times New Roman" w:hAnsi="Times New Roman" w:cs="Times New Roman"/>
          <w:b/>
          <w:color w:val="262626"/>
        </w:rPr>
        <w:t xml:space="preserve">Reading: </w:t>
      </w:r>
      <w:r>
        <w:rPr>
          <w:rFonts w:ascii="Times New Roman" w:hAnsi="Times New Roman" w:cs="Times New Roman"/>
          <w:color w:val="262626"/>
        </w:rPr>
        <w:softHyphen/>
      </w:r>
      <w:r>
        <w:rPr>
          <w:rFonts w:ascii="Times New Roman" w:hAnsi="Times New Roman" w:cs="Times New Roman"/>
          <w:color w:val="262626"/>
        </w:rPr>
        <w:softHyphen/>
      </w:r>
      <w:r>
        <w:rPr>
          <w:rFonts w:ascii="Times New Roman" w:hAnsi="Times New Roman" w:cs="Times New Roman"/>
          <w:color w:val="262626"/>
        </w:rPr>
        <w:softHyphen/>
      </w:r>
      <w:r>
        <w:rPr>
          <w:rFonts w:ascii="Times New Roman" w:hAnsi="Times New Roman" w:cs="Times New Roman"/>
          <w:color w:val="262626"/>
        </w:rPr>
        <w:softHyphen/>
      </w:r>
      <w:r>
        <w:rPr>
          <w:rFonts w:ascii="Times New Roman" w:hAnsi="Times New Roman" w:cs="Times New Roman"/>
          <w:color w:val="262626"/>
        </w:rPr>
        <w:softHyphen/>
      </w:r>
      <w:r>
        <w:rPr>
          <w:rFonts w:ascii="Times New Roman" w:hAnsi="Times New Roman" w:cs="Times New Roman"/>
          <w:color w:val="262626"/>
        </w:rPr>
        <w:softHyphen/>
      </w:r>
      <w:r>
        <w:rPr>
          <w:rFonts w:ascii="Times New Roman" w:hAnsi="Times New Roman" w:cs="Times New Roman"/>
          <w:color w:val="262626"/>
        </w:rPr>
        <w:softHyphen/>
        <w:t xml:space="preserve">_______________ “Africa’s past and Africa’s Historians.”  </w:t>
      </w:r>
      <w:r>
        <w:rPr>
          <w:rFonts w:ascii="Times New Roman" w:hAnsi="Times New Roman" w:cs="Times New Roman"/>
          <w:i/>
          <w:color w:val="262626"/>
        </w:rPr>
        <w:t xml:space="preserve">Canadian Journal of African Studies, </w:t>
      </w:r>
      <w:r>
        <w:rPr>
          <w:rFonts w:ascii="Times New Roman" w:hAnsi="Times New Roman" w:cs="Times New Roman"/>
          <w:color w:val="262626"/>
        </w:rPr>
        <w:t>34 (2000), 298-336.</w:t>
      </w:r>
    </w:p>
    <w:p w14:paraId="43C4BC7F" w14:textId="0FF99449" w:rsidR="00AB3D8A" w:rsidRPr="007763DE" w:rsidRDefault="00AB3D8A">
      <w:pPr>
        <w:rPr>
          <w:rFonts w:ascii="Times New Roman" w:hAnsi="Times New Roman" w:cs="Times New Roman"/>
          <w:color w:val="262626"/>
        </w:rPr>
      </w:pPr>
      <w:r>
        <w:rPr>
          <w:rFonts w:ascii="Times New Roman" w:hAnsi="Times New Roman" w:cs="Times New Roman"/>
          <w:b/>
          <w:color w:val="262626"/>
        </w:rPr>
        <w:t xml:space="preserve">Reading: </w:t>
      </w:r>
      <w:r>
        <w:rPr>
          <w:rFonts w:ascii="Times New Roman" w:hAnsi="Times New Roman" w:cs="Times New Roman"/>
          <w:color w:val="262626"/>
        </w:rPr>
        <w:t>J. Miller. “</w:t>
      </w:r>
      <w:r w:rsidR="007763DE">
        <w:rPr>
          <w:rFonts w:ascii="Times New Roman" w:hAnsi="Times New Roman" w:cs="Times New Roman"/>
          <w:color w:val="262626"/>
        </w:rPr>
        <w:t>History and Africa/Africa and History”</w:t>
      </w:r>
      <w:r w:rsidR="00B9792A">
        <w:rPr>
          <w:rFonts w:ascii="Times New Roman" w:hAnsi="Times New Roman" w:cs="Times New Roman"/>
          <w:i/>
          <w:color w:val="262626"/>
        </w:rPr>
        <w:t xml:space="preserve"> </w:t>
      </w:r>
      <w:r w:rsidR="00B9792A">
        <w:rPr>
          <w:rFonts w:ascii="Times New Roman" w:hAnsi="Times New Roman" w:cs="Times New Roman"/>
          <w:color w:val="262626"/>
        </w:rPr>
        <w:t>in</w:t>
      </w:r>
      <w:r w:rsidR="00B9792A">
        <w:rPr>
          <w:rFonts w:ascii="Times New Roman" w:hAnsi="Times New Roman" w:cs="Times New Roman"/>
          <w:i/>
          <w:color w:val="262626"/>
        </w:rPr>
        <w:t xml:space="preserve"> </w:t>
      </w:r>
      <w:r w:rsidR="007763DE">
        <w:rPr>
          <w:rFonts w:ascii="Times New Roman" w:hAnsi="Times New Roman" w:cs="Times New Roman"/>
          <w:i/>
          <w:color w:val="262626"/>
        </w:rPr>
        <w:t xml:space="preserve">American Historical Review </w:t>
      </w:r>
      <w:r w:rsidR="007763DE">
        <w:rPr>
          <w:rFonts w:ascii="Times New Roman" w:hAnsi="Times New Roman" w:cs="Times New Roman"/>
          <w:color w:val="262626"/>
        </w:rPr>
        <w:t>104  (1999), 1-32.</w:t>
      </w:r>
    </w:p>
    <w:p w14:paraId="4E879563" w14:textId="152D8FFD" w:rsidR="00AB3D8A" w:rsidRPr="007763DE" w:rsidRDefault="007763DE">
      <w:pPr>
        <w:rPr>
          <w:rFonts w:ascii="Times New Roman" w:hAnsi="Times New Roman" w:cs="Times New Roman"/>
          <w:color w:val="262626"/>
        </w:rPr>
      </w:pPr>
      <w:r>
        <w:rPr>
          <w:rFonts w:ascii="Times New Roman" w:hAnsi="Times New Roman" w:cs="Times New Roman"/>
          <w:b/>
          <w:color w:val="262626"/>
        </w:rPr>
        <w:t xml:space="preserve">Reading:  </w:t>
      </w:r>
      <w:r>
        <w:rPr>
          <w:rFonts w:ascii="Times New Roman" w:hAnsi="Times New Roman" w:cs="Times New Roman"/>
          <w:color w:val="262626"/>
        </w:rPr>
        <w:t xml:space="preserve">Iris Berger. ‘African Women’s History: Themes and Perspectives’ </w:t>
      </w:r>
      <w:r w:rsidR="00B9792A">
        <w:rPr>
          <w:rFonts w:ascii="Times New Roman" w:hAnsi="Times New Roman" w:cs="Times New Roman"/>
          <w:color w:val="262626"/>
        </w:rPr>
        <w:t>in</w:t>
      </w:r>
      <w:r>
        <w:rPr>
          <w:rFonts w:ascii="Times New Roman" w:hAnsi="Times New Roman" w:cs="Times New Roman"/>
          <w:i/>
          <w:color w:val="262626"/>
        </w:rPr>
        <w:t xml:space="preserve"> Journal of Colonialism and Colonial History,</w:t>
      </w:r>
      <w:r>
        <w:rPr>
          <w:rFonts w:ascii="Times New Roman" w:hAnsi="Times New Roman" w:cs="Times New Roman"/>
          <w:color w:val="262626"/>
        </w:rPr>
        <w:t xml:space="preserve"> 4,1 (Spring 2003)</w:t>
      </w:r>
    </w:p>
    <w:p w14:paraId="15770E83" w14:textId="40145DD3" w:rsidR="006D44A8" w:rsidRPr="00FF1B09" w:rsidRDefault="00FF1B09" w:rsidP="002E5A16">
      <w:pPr>
        <w:rPr>
          <w:rFonts w:ascii="Times New Roman" w:hAnsi="Times New Roman" w:cs="Times New Roman"/>
          <w:b/>
          <w:color w:val="262626"/>
        </w:rPr>
      </w:pPr>
      <w:r>
        <w:rPr>
          <w:rFonts w:ascii="Times New Roman" w:hAnsi="Times New Roman" w:cs="Times New Roman"/>
          <w:b/>
          <w:color w:val="262626"/>
        </w:rPr>
        <w:t xml:space="preserve">Reading: </w:t>
      </w:r>
      <w:r w:rsidRPr="00FF1B09">
        <w:rPr>
          <w:rFonts w:ascii="Times New Roman" w:hAnsi="Times New Roman" w:cs="Times New Roman"/>
          <w:color w:val="1D1D1D"/>
        </w:rPr>
        <w:t>Reading: Derek Peterson and Giacomo Macola "Homespun Historiography and the Academic Profession" in </w:t>
      </w:r>
      <w:r w:rsidRPr="00FF1B09">
        <w:rPr>
          <w:rFonts w:ascii="Times New Roman" w:hAnsi="Times New Roman" w:cs="Times New Roman"/>
          <w:i/>
          <w:iCs/>
          <w:color w:val="1D1D1D"/>
        </w:rPr>
        <w:t>Recasting the Past</w:t>
      </w:r>
    </w:p>
    <w:p w14:paraId="1FDABDC4" w14:textId="77777777" w:rsidR="00FF1B09" w:rsidRDefault="00FF1B09" w:rsidP="002E5A16">
      <w:pPr>
        <w:rPr>
          <w:rFonts w:ascii="Times New Roman" w:hAnsi="Times New Roman" w:cs="Times New Roman"/>
          <w:color w:val="262626"/>
        </w:rPr>
      </w:pPr>
    </w:p>
    <w:p w14:paraId="24A50E28" w14:textId="774739CC" w:rsidR="002E5A16" w:rsidRPr="00BD62AC" w:rsidRDefault="00C87276" w:rsidP="002E5A16">
      <w:pPr>
        <w:rPr>
          <w:rFonts w:ascii="Times New Roman" w:hAnsi="Times New Roman" w:cs="Times New Roman"/>
          <w:color w:val="262626"/>
        </w:rPr>
      </w:pPr>
      <w:r w:rsidRPr="00BB0526">
        <w:rPr>
          <w:rFonts w:ascii="Times New Roman" w:hAnsi="Times New Roman" w:cs="Times New Roman"/>
          <w:color w:val="262626"/>
        </w:rPr>
        <w:t>1/17</w:t>
      </w:r>
      <w:r w:rsidR="00587C89">
        <w:rPr>
          <w:rFonts w:ascii="Times New Roman" w:hAnsi="Times New Roman" w:cs="Times New Roman"/>
          <w:color w:val="262626"/>
        </w:rPr>
        <w:t xml:space="preserve"> </w:t>
      </w:r>
      <w:r w:rsidR="00587C89" w:rsidRPr="00647065">
        <w:rPr>
          <w:rFonts w:ascii="Times New Roman" w:hAnsi="Times New Roman" w:cs="Times New Roman"/>
          <w:b/>
          <w:color w:val="262626"/>
        </w:rPr>
        <w:t>–</w:t>
      </w:r>
      <w:r w:rsidR="006D44A8" w:rsidRPr="00647065">
        <w:rPr>
          <w:rFonts w:ascii="Times New Roman" w:hAnsi="Times New Roman" w:cs="Times New Roman"/>
          <w:b/>
          <w:color w:val="262626"/>
        </w:rPr>
        <w:t xml:space="preserve"> Sources</w:t>
      </w:r>
      <w:r w:rsidR="006D44A8">
        <w:rPr>
          <w:rFonts w:ascii="Times New Roman" w:hAnsi="Times New Roman" w:cs="Times New Roman"/>
          <w:color w:val="262626"/>
        </w:rPr>
        <w:t xml:space="preserve"> </w:t>
      </w:r>
    </w:p>
    <w:p w14:paraId="2EE9A7C9" w14:textId="4AA741B2" w:rsidR="00AC416F" w:rsidRPr="00AC416F" w:rsidRDefault="009736D8" w:rsidP="00AC416F">
      <w:pPr>
        <w:rPr>
          <w:rFonts w:ascii="Times New Roman" w:hAnsi="Times New Roman" w:cs="Times New Roman"/>
          <w:color w:val="262626"/>
        </w:rPr>
      </w:pPr>
      <w:r>
        <w:rPr>
          <w:rFonts w:ascii="Times" w:eastAsia="Times New Roman" w:hAnsi="Times" w:cs="Times New Roman"/>
        </w:rPr>
        <w:t xml:space="preserve">In this class we query the sources that </w:t>
      </w:r>
      <w:r w:rsidR="00AC416F" w:rsidRPr="00AC416F">
        <w:rPr>
          <w:rFonts w:ascii="Times" w:eastAsia="Times New Roman" w:hAnsi="Times" w:cs="Times New Roman"/>
        </w:rPr>
        <w:t>historians of Africa use to write the</w:t>
      </w:r>
      <w:r w:rsidR="005D4688">
        <w:rPr>
          <w:rFonts w:ascii="Times" w:eastAsia="Times New Roman" w:hAnsi="Times" w:cs="Times New Roman"/>
        </w:rPr>
        <w:t xml:space="preserve"> history of the continent.</w:t>
      </w:r>
      <w:r>
        <w:rPr>
          <w:rFonts w:ascii="Times" w:eastAsia="Times New Roman" w:hAnsi="Times" w:cs="Times New Roman"/>
        </w:rPr>
        <w:t xml:space="preserve"> We will also</w:t>
      </w:r>
      <w:r w:rsidR="00AC416F" w:rsidRPr="00AC416F">
        <w:rPr>
          <w:rFonts w:ascii="Times" w:eastAsia="Times New Roman" w:hAnsi="Times" w:cs="Times New Roman"/>
        </w:rPr>
        <w:t xml:space="preserve"> examine the constitution of the colonial archive and uses of oral history in the writing of colonial African history.</w:t>
      </w:r>
    </w:p>
    <w:p w14:paraId="79E156A3" w14:textId="145308C3" w:rsidR="009C6974" w:rsidRDefault="00AC416F">
      <w:pPr>
        <w:rPr>
          <w:rFonts w:ascii="Times New Roman" w:hAnsi="Times New Roman" w:cs="Times New Roman"/>
          <w:i/>
          <w:color w:val="262626"/>
        </w:rPr>
      </w:pPr>
      <w:r>
        <w:rPr>
          <w:rFonts w:ascii="Times New Roman" w:hAnsi="Times New Roman" w:cs="Times New Roman"/>
          <w:b/>
          <w:color w:val="262626"/>
        </w:rPr>
        <w:t xml:space="preserve">Reading:  </w:t>
      </w:r>
      <w:r>
        <w:rPr>
          <w:rFonts w:ascii="Times New Roman" w:hAnsi="Times New Roman" w:cs="Times New Roman"/>
          <w:color w:val="262626"/>
        </w:rPr>
        <w:t xml:space="preserve">David Henige  “Oral Tradition as a Means of Reconstructing the Past.” </w:t>
      </w:r>
      <w:r w:rsidR="00950D2F">
        <w:rPr>
          <w:rFonts w:ascii="Times New Roman" w:hAnsi="Times New Roman" w:cs="Times New Roman"/>
          <w:color w:val="262626"/>
        </w:rPr>
        <w:t>i</w:t>
      </w:r>
      <w:r>
        <w:rPr>
          <w:rFonts w:ascii="Times New Roman" w:hAnsi="Times New Roman" w:cs="Times New Roman"/>
          <w:color w:val="262626"/>
        </w:rPr>
        <w:t xml:space="preserve">n </w:t>
      </w:r>
      <w:r>
        <w:rPr>
          <w:rFonts w:ascii="Times New Roman" w:hAnsi="Times New Roman" w:cs="Times New Roman"/>
          <w:i/>
          <w:color w:val="262626"/>
        </w:rPr>
        <w:t>Writing African History</w:t>
      </w:r>
    </w:p>
    <w:p w14:paraId="3D4D7BA3" w14:textId="7B1C1C98" w:rsidR="00950D2F" w:rsidRDefault="00950D2F">
      <w:pPr>
        <w:rPr>
          <w:rFonts w:ascii="Times New Roman" w:hAnsi="Times New Roman" w:cs="Times New Roman"/>
          <w:i/>
          <w:color w:val="262626"/>
        </w:rPr>
      </w:pPr>
      <w:r>
        <w:rPr>
          <w:rFonts w:ascii="Times New Roman" w:hAnsi="Times New Roman" w:cs="Times New Roman"/>
          <w:b/>
          <w:color w:val="262626"/>
        </w:rPr>
        <w:t xml:space="preserve">Reading: </w:t>
      </w:r>
      <w:r>
        <w:rPr>
          <w:rFonts w:ascii="Times New Roman" w:hAnsi="Times New Roman" w:cs="Times New Roman"/>
          <w:color w:val="262626"/>
        </w:rPr>
        <w:t xml:space="preserve">Barbara M. Cooper “Oral Sources and the Challenge of African History.” In </w:t>
      </w:r>
      <w:r>
        <w:rPr>
          <w:rFonts w:ascii="Times New Roman" w:hAnsi="Times New Roman" w:cs="Times New Roman"/>
          <w:i/>
          <w:color w:val="262626"/>
        </w:rPr>
        <w:t>Writing African History</w:t>
      </w:r>
    </w:p>
    <w:p w14:paraId="2CBC5BA9" w14:textId="697446D6" w:rsidR="001C174A" w:rsidRPr="001C174A" w:rsidRDefault="001C174A">
      <w:pPr>
        <w:rPr>
          <w:rFonts w:ascii="Times New Roman" w:hAnsi="Times New Roman" w:cs="Times New Roman"/>
          <w:i/>
          <w:color w:val="262626"/>
        </w:rPr>
      </w:pPr>
      <w:r>
        <w:rPr>
          <w:rFonts w:ascii="Times New Roman" w:hAnsi="Times New Roman" w:cs="Times New Roman"/>
          <w:b/>
          <w:color w:val="262626"/>
        </w:rPr>
        <w:t xml:space="preserve">Reading: </w:t>
      </w:r>
      <w:r>
        <w:rPr>
          <w:rFonts w:ascii="Times New Roman" w:hAnsi="Times New Roman" w:cs="Times New Roman"/>
          <w:color w:val="262626"/>
        </w:rPr>
        <w:t xml:space="preserve">John Thornton, “European Documents and African History” in </w:t>
      </w:r>
      <w:r>
        <w:rPr>
          <w:rFonts w:ascii="Times New Roman" w:hAnsi="Times New Roman" w:cs="Times New Roman"/>
          <w:i/>
          <w:color w:val="262626"/>
        </w:rPr>
        <w:t xml:space="preserve">Writing African History </w:t>
      </w:r>
    </w:p>
    <w:p w14:paraId="2CCE5D7B" w14:textId="4B90A46F" w:rsidR="001C174A" w:rsidRPr="0070744D" w:rsidRDefault="001C174A">
      <w:pPr>
        <w:rPr>
          <w:rFonts w:ascii="Times New Roman" w:hAnsi="Times New Roman" w:cs="Times New Roman"/>
          <w:i/>
          <w:color w:val="262626"/>
        </w:rPr>
      </w:pPr>
      <w:r>
        <w:rPr>
          <w:rFonts w:ascii="Times New Roman" w:hAnsi="Times New Roman" w:cs="Times New Roman"/>
          <w:b/>
          <w:color w:val="262626"/>
        </w:rPr>
        <w:t xml:space="preserve">Reading: </w:t>
      </w:r>
      <w:r>
        <w:rPr>
          <w:rFonts w:ascii="Times New Roman" w:hAnsi="Times New Roman" w:cs="Times New Roman"/>
          <w:color w:val="262626"/>
        </w:rPr>
        <w:t xml:space="preserve"> Kathleen Sheldon “Writing About Women: Approaches to a Gendered Perspective in African History.”</w:t>
      </w:r>
      <w:r w:rsidR="0070744D">
        <w:rPr>
          <w:rFonts w:ascii="Times New Roman" w:hAnsi="Times New Roman" w:cs="Times New Roman"/>
          <w:color w:val="262626"/>
        </w:rPr>
        <w:t xml:space="preserve"> in </w:t>
      </w:r>
      <w:r w:rsidR="0070744D">
        <w:rPr>
          <w:rFonts w:ascii="Times New Roman" w:hAnsi="Times New Roman" w:cs="Times New Roman"/>
          <w:i/>
          <w:color w:val="262626"/>
        </w:rPr>
        <w:t xml:space="preserve">Writing African History </w:t>
      </w:r>
    </w:p>
    <w:p w14:paraId="338D9220" w14:textId="77777777" w:rsidR="00EB0517" w:rsidRDefault="00EB0517">
      <w:pPr>
        <w:rPr>
          <w:rFonts w:ascii="Times New Roman" w:hAnsi="Times New Roman" w:cs="Times New Roman"/>
          <w:color w:val="262626"/>
        </w:rPr>
      </w:pPr>
    </w:p>
    <w:p w14:paraId="6C9743E5" w14:textId="2447956E" w:rsidR="00C87276" w:rsidRDefault="00C87276">
      <w:pPr>
        <w:rPr>
          <w:rFonts w:ascii="Times New Roman" w:hAnsi="Times New Roman" w:cs="Times New Roman"/>
          <w:color w:val="262626"/>
        </w:rPr>
      </w:pPr>
      <w:r w:rsidRPr="00BB0526">
        <w:rPr>
          <w:rFonts w:ascii="Times New Roman" w:hAnsi="Times New Roman" w:cs="Times New Roman"/>
          <w:color w:val="262626"/>
        </w:rPr>
        <w:t>1/24</w:t>
      </w:r>
      <w:r w:rsidR="006D44A8">
        <w:rPr>
          <w:rFonts w:ascii="Times New Roman" w:hAnsi="Times New Roman" w:cs="Times New Roman"/>
          <w:color w:val="262626"/>
        </w:rPr>
        <w:t xml:space="preserve"> – </w:t>
      </w:r>
      <w:r w:rsidR="006D44A8" w:rsidRPr="00647065">
        <w:rPr>
          <w:rFonts w:ascii="Times New Roman" w:hAnsi="Times New Roman" w:cs="Times New Roman"/>
          <w:b/>
          <w:color w:val="262626"/>
        </w:rPr>
        <w:t xml:space="preserve">Colonialism </w:t>
      </w:r>
    </w:p>
    <w:p w14:paraId="32D8033C" w14:textId="791AFF12" w:rsidR="006D44A8" w:rsidRPr="006D44A8" w:rsidRDefault="00013356" w:rsidP="006D44A8">
      <w:pPr>
        <w:rPr>
          <w:rFonts w:ascii="Times New Roman" w:eastAsia="Times New Roman" w:hAnsi="Times New Roman" w:cs="Times New Roman"/>
        </w:rPr>
      </w:pPr>
      <w:r>
        <w:rPr>
          <w:rFonts w:ascii="Times New Roman" w:eastAsia="Times New Roman" w:hAnsi="Times New Roman" w:cs="Times New Roman"/>
        </w:rPr>
        <w:t xml:space="preserve">Colonialism: </w:t>
      </w:r>
      <w:r w:rsidR="006D44A8" w:rsidRPr="006D44A8">
        <w:rPr>
          <w:rFonts w:ascii="Times New Roman" w:eastAsia="Times New Roman" w:hAnsi="Times New Roman" w:cs="Times New Roman"/>
        </w:rPr>
        <w:t>In this class we’ll examine theories of colonialism, and critiques of uses of the idea of the ‘colonial’. We will then begin to think about the relationship between theory and practice.</w:t>
      </w:r>
    </w:p>
    <w:p w14:paraId="6419CCC0" w14:textId="28ED9876" w:rsidR="006D44A8" w:rsidRPr="00005224" w:rsidRDefault="00005224">
      <w:pPr>
        <w:rPr>
          <w:rFonts w:ascii="Times New Roman" w:hAnsi="Times New Roman" w:cs="Times New Roman"/>
          <w:b/>
          <w:color w:val="262626"/>
        </w:rPr>
      </w:pPr>
      <w:r>
        <w:rPr>
          <w:rFonts w:ascii="Times New Roman" w:hAnsi="Times New Roman" w:cs="Times New Roman"/>
          <w:b/>
          <w:color w:val="262626"/>
        </w:rPr>
        <w:t xml:space="preserve">Reading: </w:t>
      </w:r>
      <w:r w:rsidRPr="00005224">
        <w:rPr>
          <w:rFonts w:ascii="Times New Roman" w:hAnsi="Times New Roman" w:cs="Times New Roman"/>
          <w:color w:val="262626"/>
        </w:rPr>
        <w:t xml:space="preserve">A. Adu Boahen </w:t>
      </w:r>
      <w:r w:rsidRPr="00005224">
        <w:rPr>
          <w:rFonts w:ascii="Times New Roman" w:hAnsi="Times New Roman" w:cs="Times New Roman"/>
          <w:i/>
          <w:color w:val="262626"/>
        </w:rPr>
        <w:t>African Perspectives on Colonialism</w:t>
      </w:r>
      <w:r>
        <w:rPr>
          <w:rFonts w:ascii="Times New Roman" w:hAnsi="Times New Roman" w:cs="Times New Roman"/>
          <w:b/>
          <w:i/>
          <w:color w:val="262626"/>
        </w:rPr>
        <w:t xml:space="preserve"> </w:t>
      </w:r>
      <w:r>
        <w:rPr>
          <w:rFonts w:ascii="Times New Roman" w:hAnsi="Times New Roman" w:cs="Times New Roman"/>
          <w:b/>
          <w:color w:val="262626"/>
        </w:rPr>
        <w:t xml:space="preserve"> </w:t>
      </w:r>
    </w:p>
    <w:p w14:paraId="268199EC" w14:textId="29BD4247" w:rsidR="00587C89" w:rsidRDefault="00005224">
      <w:pPr>
        <w:rPr>
          <w:rFonts w:ascii="Times New Roman" w:hAnsi="Times New Roman" w:cs="Times New Roman"/>
          <w:color w:val="262626"/>
        </w:rPr>
      </w:pPr>
      <w:r w:rsidRPr="00CF4575">
        <w:rPr>
          <w:rFonts w:ascii="Times New Roman" w:hAnsi="Times New Roman" w:cs="Times New Roman"/>
          <w:b/>
          <w:color w:val="262626"/>
        </w:rPr>
        <w:t>Reading:</w:t>
      </w:r>
      <w:r>
        <w:rPr>
          <w:rFonts w:ascii="Times New Roman" w:hAnsi="Times New Roman" w:cs="Times New Roman"/>
          <w:color w:val="262626"/>
        </w:rPr>
        <w:t xml:space="preserve"> Frederick Cooper </w:t>
      </w:r>
      <w:r>
        <w:rPr>
          <w:rFonts w:ascii="Times New Roman" w:hAnsi="Times New Roman" w:cs="Times New Roman"/>
          <w:i/>
          <w:color w:val="262626"/>
        </w:rPr>
        <w:t>Colonialism in Question</w:t>
      </w:r>
      <w:r w:rsidR="00CF4575">
        <w:rPr>
          <w:rFonts w:ascii="Times New Roman" w:hAnsi="Times New Roman" w:cs="Times New Roman"/>
          <w:color w:val="262626"/>
        </w:rPr>
        <w:t xml:space="preserve"> “Introduction”: 3-33</w:t>
      </w:r>
    </w:p>
    <w:p w14:paraId="52E90283" w14:textId="77777777" w:rsidR="00D9211A" w:rsidRDefault="00D9211A">
      <w:pPr>
        <w:rPr>
          <w:rFonts w:ascii="Times New Roman" w:hAnsi="Times New Roman" w:cs="Times New Roman"/>
          <w:color w:val="262626"/>
        </w:rPr>
      </w:pPr>
    </w:p>
    <w:p w14:paraId="2020FEC8" w14:textId="5A3976BB" w:rsidR="003D0416" w:rsidRDefault="003D6221" w:rsidP="00291CEA">
      <w:pPr>
        <w:widowControl w:val="0"/>
        <w:autoSpaceDE w:val="0"/>
        <w:autoSpaceDN w:val="0"/>
        <w:adjustRightInd w:val="0"/>
        <w:rPr>
          <w:rFonts w:ascii="Times New Roman" w:hAnsi="Times New Roman" w:cs="Times New Roman"/>
          <w:color w:val="262626"/>
        </w:rPr>
      </w:pPr>
      <w:r>
        <w:rPr>
          <w:rFonts w:ascii="Times New Roman" w:hAnsi="Times New Roman" w:cs="Times New Roman"/>
          <w:color w:val="262626"/>
        </w:rPr>
        <w:t xml:space="preserve">1/31 </w:t>
      </w:r>
      <w:r w:rsidR="00EB0517">
        <w:rPr>
          <w:rFonts w:ascii="Times New Roman" w:hAnsi="Times New Roman" w:cs="Times New Roman"/>
          <w:color w:val="262626"/>
        </w:rPr>
        <w:t>–</w:t>
      </w:r>
      <w:r w:rsidR="00291CEA">
        <w:rPr>
          <w:rFonts w:ascii="Times New Roman" w:hAnsi="Times New Roman" w:cs="Times New Roman"/>
          <w:color w:val="262626"/>
        </w:rPr>
        <w:t xml:space="preserve"> </w:t>
      </w:r>
      <w:r w:rsidR="003D0416" w:rsidRPr="003D0416">
        <w:rPr>
          <w:rFonts w:ascii="Times New Roman" w:hAnsi="Times New Roman" w:cs="Times New Roman"/>
          <w:b/>
          <w:color w:val="262626"/>
        </w:rPr>
        <w:t xml:space="preserve">Colonial Capitalism </w:t>
      </w:r>
    </w:p>
    <w:p w14:paraId="6B2A8BC7" w14:textId="419D784B" w:rsidR="00D9211A" w:rsidRPr="00D9211A" w:rsidRDefault="00D9211A" w:rsidP="00D9211A">
      <w:pPr>
        <w:rPr>
          <w:rFonts w:ascii="Times New Roman" w:eastAsia="Times New Roman" w:hAnsi="Times New Roman" w:cs="Times New Roman"/>
        </w:rPr>
      </w:pPr>
      <w:r w:rsidRPr="00D9211A">
        <w:rPr>
          <w:rFonts w:ascii="Times New Roman" w:eastAsia="Times New Roman" w:hAnsi="Times New Roman" w:cs="Times New Roman"/>
        </w:rPr>
        <w:t>Colonial capitalism in Africa was a complex and contradictory force. Colonial regimes needed to extract a surplus from their subjects, but often imagined they could do so without capitalism’s socially disruptive consequences. In this class we’ll examine the social and economic consequences of the colonial economy.</w:t>
      </w:r>
    </w:p>
    <w:p w14:paraId="5815683A" w14:textId="38518DD9" w:rsidR="00291CEA" w:rsidRPr="00947930" w:rsidRDefault="00947930" w:rsidP="00291CEA">
      <w:pPr>
        <w:widowControl w:val="0"/>
        <w:autoSpaceDE w:val="0"/>
        <w:autoSpaceDN w:val="0"/>
        <w:adjustRightInd w:val="0"/>
        <w:rPr>
          <w:rFonts w:ascii="Times New Roman" w:hAnsi="Times New Roman" w:cs="Times New Roman"/>
          <w:i/>
          <w:color w:val="262626"/>
        </w:rPr>
      </w:pPr>
      <w:r>
        <w:rPr>
          <w:rFonts w:ascii="Times New Roman" w:hAnsi="Times New Roman" w:cs="Times New Roman"/>
          <w:b/>
          <w:color w:val="262626"/>
        </w:rPr>
        <w:t xml:space="preserve">Reading: </w:t>
      </w:r>
      <w:r>
        <w:rPr>
          <w:rFonts w:ascii="Times New Roman" w:hAnsi="Times New Roman" w:cs="Times New Roman"/>
          <w:color w:val="262626"/>
        </w:rPr>
        <w:t xml:space="preserve">Walter Rodney </w:t>
      </w:r>
      <w:r w:rsidR="00291CEA" w:rsidRPr="00947930">
        <w:rPr>
          <w:rFonts w:ascii="Times New Roman" w:hAnsi="Times New Roman" w:cs="Times New Roman"/>
          <w:i/>
          <w:iCs/>
        </w:rPr>
        <w:t>How Europe Underdeveloped Africa</w:t>
      </w:r>
      <w:r w:rsidR="00291CEA" w:rsidRPr="00947930">
        <w:rPr>
          <w:rFonts w:ascii="Times New Roman" w:hAnsi="Times New Roman" w:cs="Times New Roman"/>
        </w:rPr>
        <w:t>. </w:t>
      </w:r>
    </w:p>
    <w:p w14:paraId="186ED916" w14:textId="77777777" w:rsidR="003D6221" w:rsidRPr="00CF4575" w:rsidRDefault="003D6221">
      <w:pPr>
        <w:rPr>
          <w:rFonts w:ascii="Times New Roman" w:hAnsi="Times New Roman" w:cs="Times New Roman"/>
          <w:color w:val="262626"/>
        </w:rPr>
      </w:pPr>
    </w:p>
    <w:p w14:paraId="58813948" w14:textId="430C8E6E" w:rsidR="003D0416" w:rsidRDefault="003D6221" w:rsidP="003D6221">
      <w:pPr>
        <w:widowControl w:val="0"/>
        <w:autoSpaceDE w:val="0"/>
        <w:autoSpaceDN w:val="0"/>
        <w:adjustRightInd w:val="0"/>
        <w:rPr>
          <w:rFonts w:ascii="Times New Roman" w:hAnsi="Times New Roman" w:cs="Times New Roman"/>
          <w:color w:val="262626"/>
        </w:rPr>
      </w:pPr>
      <w:r>
        <w:rPr>
          <w:rFonts w:ascii="Times New Roman" w:hAnsi="Times New Roman" w:cs="Times New Roman"/>
          <w:color w:val="262626"/>
        </w:rPr>
        <w:t>2/7  -</w:t>
      </w:r>
      <w:r w:rsidR="003D0416">
        <w:rPr>
          <w:rFonts w:ascii="Times New Roman" w:hAnsi="Times New Roman" w:cs="Times New Roman"/>
          <w:color w:val="262626"/>
        </w:rPr>
        <w:t xml:space="preserve"> </w:t>
      </w:r>
      <w:r w:rsidR="003D0416" w:rsidRPr="003D0416">
        <w:rPr>
          <w:rFonts w:ascii="Times New Roman" w:hAnsi="Times New Roman" w:cs="Times New Roman"/>
          <w:b/>
          <w:color w:val="262626"/>
        </w:rPr>
        <w:t>Colonial Modernity</w:t>
      </w:r>
      <w:r w:rsidR="003D0416">
        <w:rPr>
          <w:rFonts w:ascii="Times New Roman" w:hAnsi="Times New Roman" w:cs="Times New Roman"/>
          <w:color w:val="262626"/>
        </w:rPr>
        <w:t xml:space="preserve"> </w:t>
      </w:r>
    </w:p>
    <w:p w14:paraId="382DF549" w14:textId="1C55B749" w:rsidR="00013356" w:rsidRDefault="00013356" w:rsidP="003D6221">
      <w:pPr>
        <w:widowControl w:val="0"/>
        <w:autoSpaceDE w:val="0"/>
        <w:autoSpaceDN w:val="0"/>
        <w:adjustRightInd w:val="0"/>
        <w:rPr>
          <w:rFonts w:ascii="Times New Roman" w:hAnsi="Times New Roman" w:cs="Times New Roman"/>
          <w:color w:val="262626"/>
        </w:rPr>
      </w:pPr>
      <w:r>
        <w:rPr>
          <w:rFonts w:ascii="Times New Roman" w:hAnsi="Times New Roman" w:cs="Times New Roman"/>
          <w:color w:val="262626"/>
        </w:rPr>
        <w:t xml:space="preserve">In this class </w:t>
      </w:r>
      <w:r w:rsidR="00F94A00">
        <w:rPr>
          <w:rFonts w:ascii="Times New Roman" w:hAnsi="Times New Roman" w:cs="Times New Roman"/>
          <w:color w:val="262626"/>
        </w:rPr>
        <w:t xml:space="preserve">we will examine the concept of modernity and its relationship to development. </w:t>
      </w:r>
    </w:p>
    <w:p w14:paraId="0DBDCF0E" w14:textId="2BBB8218" w:rsidR="003D6221" w:rsidRPr="00947930" w:rsidRDefault="00947930" w:rsidP="00947930">
      <w:pPr>
        <w:rPr>
          <w:rFonts w:ascii="Times New Roman" w:hAnsi="Times New Roman" w:cs="Times New Roman"/>
        </w:rPr>
      </w:pPr>
      <w:r>
        <w:rPr>
          <w:rFonts w:ascii="Times New Roman" w:hAnsi="Times New Roman" w:cs="Times New Roman"/>
          <w:b/>
        </w:rPr>
        <w:t xml:space="preserve">Reading: </w:t>
      </w:r>
      <w:r w:rsidRPr="00947930">
        <w:rPr>
          <w:rFonts w:ascii="Times New Roman" w:hAnsi="Times New Roman" w:cs="Times New Roman"/>
        </w:rPr>
        <w:t xml:space="preserve">Taiwo, Olufemi. </w:t>
      </w:r>
      <w:r w:rsidR="003D6221" w:rsidRPr="00947930">
        <w:rPr>
          <w:rFonts w:ascii="Times New Roman" w:hAnsi="Times New Roman" w:cs="Times New Roman"/>
          <w:i/>
          <w:iCs/>
        </w:rPr>
        <w:t>How Colonialism Preempted Modernity in Africa.</w:t>
      </w:r>
      <w:r w:rsidR="003D6221" w:rsidRPr="00947930">
        <w:rPr>
          <w:rFonts w:ascii="Times New Roman" w:hAnsi="Times New Roman" w:cs="Times New Roman"/>
        </w:rPr>
        <w:t> </w:t>
      </w:r>
    </w:p>
    <w:p w14:paraId="2FF0CC6A" w14:textId="3ACD248A" w:rsidR="00947930" w:rsidRPr="0028011C" w:rsidRDefault="00947930" w:rsidP="003D6221">
      <w:pPr>
        <w:rPr>
          <w:rFonts w:ascii="Times New Roman" w:hAnsi="Times New Roman" w:cs="Times New Roman"/>
          <w:i/>
          <w:color w:val="262626"/>
        </w:rPr>
      </w:pPr>
      <w:r w:rsidRPr="00947930">
        <w:rPr>
          <w:rFonts w:ascii="Times New Roman" w:hAnsi="Times New Roman" w:cs="Times New Roman"/>
          <w:b/>
        </w:rPr>
        <w:t>Reading:</w:t>
      </w:r>
      <w:r>
        <w:rPr>
          <w:rFonts w:ascii="Times New Roman" w:hAnsi="Times New Roman" w:cs="Times New Roman"/>
        </w:rPr>
        <w:t xml:space="preserve"> </w:t>
      </w:r>
      <w:r w:rsidRPr="00947930">
        <w:rPr>
          <w:rFonts w:ascii="Times New Roman" w:hAnsi="Times New Roman" w:cs="Times New Roman"/>
        </w:rPr>
        <w:t xml:space="preserve">Frederick Cooper, “Modernity” </w:t>
      </w:r>
      <w:r w:rsidR="0028011C">
        <w:rPr>
          <w:rFonts w:ascii="Times New Roman" w:hAnsi="Times New Roman" w:cs="Times New Roman"/>
        </w:rPr>
        <w:t xml:space="preserve">in </w:t>
      </w:r>
      <w:r w:rsidR="0028011C">
        <w:rPr>
          <w:rFonts w:ascii="Times New Roman" w:hAnsi="Times New Roman" w:cs="Times New Roman"/>
          <w:i/>
        </w:rPr>
        <w:t>Colonialism in Question</w:t>
      </w:r>
    </w:p>
    <w:p w14:paraId="14CEB576" w14:textId="77777777" w:rsidR="00EB1661" w:rsidRDefault="00EB1661" w:rsidP="00647065">
      <w:pPr>
        <w:rPr>
          <w:rFonts w:ascii="Times New Roman" w:hAnsi="Times New Roman" w:cs="Times New Roman"/>
          <w:color w:val="262626"/>
        </w:rPr>
      </w:pPr>
    </w:p>
    <w:p w14:paraId="59141BC6" w14:textId="19DE208F" w:rsidR="00EB1661" w:rsidRDefault="00947930" w:rsidP="00647065">
      <w:pPr>
        <w:rPr>
          <w:rFonts w:ascii="Times New Roman" w:hAnsi="Times New Roman" w:cs="Times New Roman"/>
          <w:b/>
          <w:color w:val="262626"/>
        </w:rPr>
      </w:pPr>
      <w:r w:rsidRPr="0063447E">
        <w:rPr>
          <w:rFonts w:ascii="Times New Roman" w:hAnsi="Times New Roman" w:cs="Times New Roman"/>
          <w:color w:val="262626"/>
        </w:rPr>
        <w:t>2/14</w:t>
      </w:r>
      <w:r>
        <w:rPr>
          <w:rFonts w:ascii="Times New Roman" w:hAnsi="Times New Roman" w:cs="Times New Roman"/>
          <w:b/>
          <w:color w:val="262626"/>
        </w:rPr>
        <w:t xml:space="preserve"> </w:t>
      </w:r>
      <w:r w:rsidR="005D4688">
        <w:rPr>
          <w:rFonts w:ascii="Times New Roman" w:hAnsi="Times New Roman" w:cs="Times New Roman"/>
          <w:b/>
          <w:color w:val="262626"/>
        </w:rPr>
        <w:t>–</w:t>
      </w:r>
      <w:r>
        <w:rPr>
          <w:rFonts w:ascii="Times New Roman" w:hAnsi="Times New Roman" w:cs="Times New Roman"/>
          <w:b/>
          <w:color w:val="262626"/>
        </w:rPr>
        <w:t xml:space="preserve"> </w:t>
      </w:r>
      <w:r w:rsidR="005D4688">
        <w:rPr>
          <w:rFonts w:ascii="Times New Roman" w:hAnsi="Times New Roman" w:cs="Times New Roman"/>
          <w:b/>
          <w:color w:val="262626"/>
        </w:rPr>
        <w:t xml:space="preserve">Tradition, </w:t>
      </w:r>
      <w:r w:rsidR="00EB1661">
        <w:rPr>
          <w:rFonts w:ascii="Times New Roman" w:hAnsi="Times New Roman" w:cs="Times New Roman"/>
          <w:b/>
          <w:color w:val="262626"/>
        </w:rPr>
        <w:t xml:space="preserve">Modernity </w:t>
      </w:r>
      <w:r w:rsidR="005D4688">
        <w:rPr>
          <w:rFonts w:ascii="Times New Roman" w:hAnsi="Times New Roman" w:cs="Times New Roman"/>
          <w:b/>
          <w:color w:val="262626"/>
        </w:rPr>
        <w:t xml:space="preserve">and Creative Expression in Colonialism </w:t>
      </w:r>
    </w:p>
    <w:p w14:paraId="7100F988" w14:textId="2E8D12E4" w:rsidR="00555238" w:rsidRDefault="00555238" w:rsidP="00555238">
      <w:pPr>
        <w:widowControl w:val="0"/>
        <w:autoSpaceDE w:val="0"/>
        <w:autoSpaceDN w:val="0"/>
        <w:adjustRightInd w:val="0"/>
        <w:rPr>
          <w:rFonts w:ascii="Times New Roman" w:hAnsi="Times New Roman" w:cs="Times New Roman"/>
          <w:color w:val="262626"/>
        </w:rPr>
      </w:pPr>
      <w:r>
        <w:rPr>
          <w:rFonts w:ascii="Times New Roman" w:hAnsi="Times New Roman" w:cs="Times New Roman"/>
          <w:color w:val="262626"/>
        </w:rPr>
        <w:t xml:space="preserve">In this class we will examine the relationship between modernity and tradition in context of performance. </w:t>
      </w:r>
    </w:p>
    <w:p w14:paraId="399C7E03" w14:textId="0FC2FBDA" w:rsidR="00EB1661" w:rsidRPr="00EB1661" w:rsidRDefault="00EB1661" w:rsidP="00647065">
      <w:pPr>
        <w:rPr>
          <w:rFonts w:ascii="Times New Roman" w:hAnsi="Times New Roman" w:cs="Times New Roman"/>
          <w:i/>
          <w:color w:val="262626"/>
        </w:rPr>
      </w:pPr>
      <w:r>
        <w:rPr>
          <w:rFonts w:ascii="Times New Roman" w:hAnsi="Times New Roman" w:cs="Times New Roman"/>
          <w:b/>
          <w:color w:val="262626"/>
        </w:rPr>
        <w:t xml:space="preserve">Reading: </w:t>
      </w:r>
      <w:r>
        <w:rPr>
          <w:rFonts w:ascii="Times New Roman" w:hAnsi="Times New Roman" w:cs="Times New Roman"/>
          <w:color w:val="262626"/>
        </w:rPr>
        <w:t xml:space="preserve">Catherine Cole </w:t>
      </w:r>
      <w:r>
        <w:rPr>
          <w:rFonts w:ascii="Times New Roman" w:hAnsi="Times New Roman" w:cs="Times New Roman"/>
          <w:i/>
          <w:color w:val="262626"/>
        </w:rPr>
        <w:t>Concert Party Theater</w:t>
      </w:r>
    </w:p>
    <w:p w14:paraId="5D4AA1B1" w14:textId="77777777" w:rsidR="0063447E" w:rsidRDefault="0063447E" w:rsidP="00647065">
      <w:pPr>
        <w:rPr>
          <w:rFonts w:ascii="Times New Roman" w:hAnsi="Times New Roman" w:cs="Times New Roman"/>
          <w:b/>
          <w:color w:val="262626"/>
        </w:rPr>
      </w:pPr>
    </w:p>
    <w:p w14:paraId="7141F6A8" w14:textId="4934F2D1" w:rsidR="00647065" w:rsidRPr="003D6221" w:rsidRDefault="0063447E" w:rsidP="00647065">
      <w:pPr>
        <w:rPr>
          <w:rFonts w:ascii="Times New Roman" w:hAnsi="Times New Roman" w:cs="Times New Roman"/>
          <w:color w:val="262626"/>
        </w:rPr>
      </w:pPr>
      <w:r w:rsidRPr="0063447E">
        <w:rPr>
          <w:rFonts w:ascii="Times New Roman" w:hAnsi="Times New Roman" w:cs="Times New Roman"/>
          <w:color w:val="262626"/>
        </w:rPr>
        <w:t>2/21</w:t>
      </w:r>
      <w:r>
        <w:rPr>
          <w:rFonts w:ascii="Times New Roman" w:hAnsi="Times New Roman" w:cs="Times New Roman"/>
          <w:b/>
          <w:color w:val="262626"/>
        </w:rPr>
        <w:t xml:space="preserve"> - </w:t>
      </w:r>
      <w:r w:rsidR="00647065">
        <w:rPr>
          <w:rFonts w:ascii="Times New Roman" w:hAnsi="Times New Roman" w:cs="Times New Roman"/>
          <w:b/>
          <w:color w:val="262626"/>
        </w:rPr>
        <w:t>Colonial Rule</w:t>
      </w:r>
      <w:r w:rsidR="003D0416">
        <w:rPr>
          <w:rFonts w:ascii="Times New Roman" w:hAnsi="Times New Roman" w:cs="Times New Roman"/>
          <w:b/>
          <w:color w:val="262626"/>
        </w:rPr>
        <w:t>: The New Political Order</w:t>
      </w:r>
    </w:p>
    <w:p w14:paraId="5538496C" w14:textId="0AA08EFC" w:rsidR="00647065" w:rsidRPr="0054293D" w:rsidRDefault="00647065" w:rsidP="00647065">
      <w:pPr>
        <w:rPr>
          <w:rFonts w:ascii="Times New Roman" w:eastAsia="Times New Roman" w:hAnsi="Times New Roman" w:cs="Times New Roman"/>
        </w:rPr>
      </w:pPr>
      <w:r w:rsidRPr="0054293D">
        <w:rPr>
          <w:rFonts w:ascii="Times New Roman" w:eastAsia="Times New Roman" w:hAnsi="Times New Roman" w:cs="Times New Roman"/>
        </w:rPr>
        <w:t>In this class we will examine the political strategies of colonial rulers in Africa from the late nineteenth century ‘Scramble’ to the Second World War. We’ll compare British Indirect Rule policies with French ideologies of ‘assimilation’, and then look at the relationship between theory and practice. How far was violence, of the threat of violence, inherent to all forms of colonial rule in Africa?</w:t>
      </w:r>
    </w:p>
    <w:p w14:paraId="6B658DC5" w14:textId="12064D94" w:rsidR="00647065" w:rsidRPr="00647065" w:rsidRDefault="00647065">
      <w:pPr>
        <w:rPr>
          <w:rFonts w:ascii="Times New Roman" w:hAnsi="Times New Roman" w:cs="Times New Roman"/>
          <w:i/>
          <w:color w:val="262626"/>
        </w:rPr>
      </w:pPr>
      <w:r w:rsidRPr="00647065">
        <w:rPr>
          <w:rFonts w:ascii="Times New Roman" w:hAnsi="Times New Roman" w:cs="Times New Roman"/>
          <w:b/>
          <w:color w:val="262626"/>
        </w:rPr>
        <w:t>Reading:</w:t>
      </w:r>
      <w:r>
        <w:rPr>
          <w:rFonts w:ascii="Times New Roman" w:hAnsi="Times New Roman" w:cs="Times New Roman"/>
          <w:color w:val="262626"/>
        </w:rPr>
        <w:t xml:space="preserve"> Adam Hochschild </w:t>
      </w:r>
      <w:r>
        <w:rPr>
          <w:rFonts w:ascii="Times New Roman" w:hAnsi="Times New Roman" w:cs="Times New Roman"/>
          <w:i/>
          <w:color w:val="262626"/>
        </w:rPr>
        <w:t>King Leopold’</w:t>
      </w:r>
      <w:r w:rsidR="000C7828">
        <w:rPr>
          <w:rFonts w:ascii="Times New Roman" w:hAnsi="Times New Roman" w:cs="Times New Roman"/>
          <w:i/>
          <w:color w:val="262626"/>
        </w:rPr>
        <w:t>s Gho</w:t>
      </w:r>
      <w:r>
        <w:rPr>
          <w:rFonts w:ascii="Times New Roman" w:hAnsi="Times New Roman" w:cs="Times New Roman"/>
          <w:i/>
          <w:color w:val="262626"/>
        </w:rPr>
        <w:t>st</w:t>
      </w:r>
    </w:p>
    <w:p w14:paraId="4F0888DB" w14:textId="77777777" w:rsidR="00C87276" w:rsidRPr="00BB0526" w:rsidRDefault="00C87276">
      <w:pPr>
        <w:rPr>
          <w:rFonts w:ascii="Times New Roman" w:hAnsi="Times New Roman" w:cs="Times New Roman"/>
          <w:color w:val="262626"/>
        </w:rPr>
      </w:pPr>
    </w:p>
    <w:p w14:paraId="14F938AD" w14:textId="46CC8081" w:rsidR="00C87276" w:rsidRDefault="00341E86">
      <w:pPr>
        <w:rPr>
          <w:rFonts w:ascii="Times New Roman" w:hAnsi="Times New Roman" w:cs="Times New Roman"/>
          <w:b/>
          <w:color w:val="262626"/>
        </w:rPr>
      </w:pPr>
      <w:r>
        <w:rPr>
          <w:rFonts w:ascii="Times New Roman" w:hAnsi="Times New Roman" w:cs="Times New Roman"/>
          <w:color w:val="262626"/>
        </w:rPr>
        <w:t>2/28</w:t>
      </w:r>
      <w:r w:rsidR="000C7828">
        <w:rPr>
          <w:rFonts w:ascii="Times New Roman" w:hAnsi="Times New Roman" w:cs="Times New Roman"/>
          <w:color w:val="262626"/>
        </w:rPr>
        <w:t xml:space="preserve"> – </w:t>
      </w:r>
      <w:r w:rsidR="000C7828">
        <w:rPr>
          <w:rFonts w:ascii="Times New Roman" w:hAnsi="Times New Roman" w:cs="Times New Roman"/>
          <w:b/>
          <w:color w:val="262626"/>
        </w:rPr>
        <w:t>Colonial States in Practice: Law and Custom</w:t>
      </w:r>
    </w:p>
    <w:p w14:paraId="798FEA4A" w14:textId="2A6E4F59" w:rsidR="00DC3130" w:rsidRPr="00DC3130" w:rsidRDefault="005D4688">
      <w:pPr>
        <w:rPr>
          <w:rFonts w:ascii="Times New Roman" w:eastAsia="Times New Roman" w:hAnsi="Times New Roman" w:cs="Times New Roman"/>
        </w:rPr>
      </w:pPr>
      <w:r>
        <w:rPr>
          <w:rFonts w:ascii="Times New Roman" w:eastAsia="Times New Roman" w:hAnsi="Times New Roman" w:cs="Times New Roman"/>
        </w:rPr>
        <w:t>In this class we will examine</w:t>
      </w:r>
      <w:r w:rsidR="003D0416" w:rsidRPr="00657FBB">
        <w:rPr>
          <w:rFonts w:ascii="Times New Roman" w:eastAsia="Times New Roman" w:hAnsi="Times New Roman" w:cs="Times New Roman"/>
        </w:rPr>
        <w:t xml:space="preserve"> the use of the law as critical to colonial regimes of governance in Africa and the extent to which colonial rulers ‘reinvented’ custom and ‘tradition’ through legal cultures. </w:t>
      </w:r>
    </w:p>
    <w:p w14:paraId="7EF78C02" w14:textId="1BD4A298" w:rsidR="001801F0" w:rsidRPr="001801F0" w:rsidRDefault="001801F0">
      <w:pPr>
        <w:rPr>
          <w:rFonts w:ascii="Times New Roman" w:hAnsi="Times New Roman" w:cs="Times New Roman"/>
          <w:b/>
          <w:color w:val="262626"/>
        </w:rPr>
      </w:pPr>
      <w:r>
        <w:rPr>
          <w:rFonts w:ascii="Times New Roman" w:hAnsi="Times New Roman" w:cs="Times New Roman"/>
          <w:b/>
          <w:color w:val="262626"/>
        </w:rPr>
        <w:t xml:space="preserve">Reading:  </w:t>
      </w:r>
      <w:r w:rsidR="00657FBB" w:rsidRPr="004C537D">
        <w:rPr>
          <w:rFonts w:ascii="Times New Roman" w:hAnsi="Times New Roman" w:cs="Times New Roman"/>
        </w:rPr>
        <w:t xml:space="preserve">William Cunningham Bissel </w:t>
      </w:r>
      <w:r w:rsidRPr="004C537D">
        <w:rPr>
          <w:rFonts w:ascii="Times New Roman" w:hAnsi="Times New Roman" w:cs="Times New Roman"/>
          <w:i/>
          <w:iCs/>
        </w:rPr>
        <w:t>Urban Design, Chaos and Colonial Power in Zanzibar</w:t>
      </w:r>
    </w:p>
    <w:p w14:paraId="07E437E5" w14:textId="77777777" w:rsidR="00C87276" w:rsidRPr="00BB0526" w:rsidRDefault="00C87276">
      <w:pPr>
        <w:rPr>
          <w:rFonts w:ascii="Times New Roman" w:hAnsi="Times New Roman" w:cs="Times New Roman"/>
          <w:color w:val="262626"/>
        </w:rPr>
      </w:pPr>
    </w:p>
    <w:p w14:paraId="5940F148" w14:textId="354B7E77" w:rsidR="00C87276" w:rsidRDefault="00341E86">
      <w:pPr>
        <w:rPr>
          <w:rFonts w:ascii="Times New Roman" w:hAnsi="Times New Roman" w:cs="Times New Roman"/>
          <w:color w:val="262626"/>
        </w:rPr>
      </w:pPr>
      <w:r>
        <w:rPr>
          <w:rFonts w:ascii="Times New Roman" w:hAnsi="Times New Roman" w:cs="Times New Roman"/>
          <w:color w:val="262626"/>
        </w:rPr>
        <w:t>3/7</w:t>
      </w:r>
      <w:r w:rsidR="0075494A">
        <w:rPr>
          <w:rFonts w:ascii="Times New Roman" w:hAnsi="Times New Roman" w:cs="Times New Roman"/>
          <w:color w:val="262626"/>
        </w:rPr>
        <w:t xml:space="preserve"> – </w:t>
      </w:r>
      <w:r w:rsidR="004F173A">
        <w:rPr>
          <w:rFonts w:ascii="Times New Roman" w:hAnsi="Times New Roman" w:cs="Times New Roman"/>
          <w:b/>
          <w:color w:val="262626"/>
        </w:rPr>
        <w:t>Colonialism: Laborers</w:t>
      </w:r>
      <w:r w:rsidR="00F903BE" w:rsidRPr="0076134C">
        <w:rPr>
          <w:rFonts w:ascii="Times New Roman" w:hAnsi="Times New Roman" w:cs="Times New Roman"/>
          <w:b/>
          <w:color w:val="262626"/>
        </w:rPr>
        <w:t xml:space="preserve"> and Migrants</w:t>
      </w:r>
      <w:r w:rsidR="00F903BE">
        <w:rPr>
          <w:rFonts w:ascii="Times New Roman" w:hAnsi="Times New Roman" w:cs="Times New Roman"/>
          <w:color w:val="262626"/>
        </w:rPr>
        <w:t xml:space="preserve"> </w:t>
      </w:r>
    </w:p>
    <w:p w14:paraId="4A99F9BE" w14:textId="3F70BF49" w:rsidR="00DC3130" w:rsidRDefault="00DC3130">
      <w:pPr>
        <w:rPr>
          <w:rFonts w:ascii="Times New Roman" w:hAnsi="Times New Roman" w:cs="Times New Roman"/>
          <w:color w:val="262626"/>
        </w:rPr>
      </w:pPr>
      <w:r>
        <w:rPr>
          <w:rFonts w:ascii="Times New Roman" w:hAnsi="Times New Roman" w:cs="Times New Roman"/>
          <w:color w:val="262626"/>
        </w:rPr>
        <w:t xml:space="preserve">In this class we will examine </w:t>
      </w:r>
      <w:r w:rsidR="00DC32DC">
        <w:rPr>
          <w:rFonts w:ascii="Times New Roman" w:hAnsi="Times New Roman" w:cs="Times New Roman"/>
          <w:color w:val="262626"/>
        </w:rPr>
        <w:t>the social and economic consequences of</w:t>
      </w:r>
      <w:r w:rsidR="004F173A">
        <w:rPr>
          <w:rFonts w:ascii="Times New Roman" w:hAnsi="Times New Roman" w:cs="Times New Roman"/>
          <w:color w:val="262626"/>
        </w:rPr>
        <w:t xml:space="preserve"> agricultural change and labor</w:t>
      </w:r>
      <w:r w:rsidR="00F26D5C">
        <w:rPr>
          <w:rFonts w:ascii="Times New Roman" w:hAnsi="Times New Roman" w:cs="Times New Roman"/>
          <w:color w:val="262626"/>
        </w:rPr>
        <w:t xml:space="preserve"> migration.</w:t>
      </w:r>
    </w:p>
    <w:p w14:paraId="2C3F5B12" w14:textId="3D05F1B7" w:rsidR="004F173A" w:rsidRPr="004F173A" w:rsidRDefault="004F173A">
      <w:pPr>
        <w:rPr>
          <w:rFonts w:ascii="Times New Roman" w:hAnsi="Times New Roman" w:cs="Times New Roman"/>
          <w:i/>
          <w:color w:val="262626"/>
        </w:rPr>
      </w:pPr>
      <w:r>
        <w:rPr>
          <w:rFonts w:ascii="Times New Roman" w:hAnsi="Times New Roman" w:cs="Times New Roman"/>
          <w:color w:val="262626"/>
        </w:rPr>
        <w:t xml:space="preserve">Henrietta Moore and Megan Vaughan. </w:t>
      </w:r>
      <w:r>
        <w:rPr>
          <w:rFonts w:ascii="Times New Roman" w:hAnsi="Times New Roman" w:cs="Times New Roman"/>
          <w:i/>
          <w:color w:val="262626"/>
        </w:rPr>
        <w:t>Cutting down Trees: Gender, Nutrition, and Agricultural Change in the Northern Province of Zambia, 1890-1990</w:t>
      </w:r>
    </w:p>
    <w:p w14:paraId="2B4BBE75" w14:textId="77777777" w:rsidR="00F26D5C" w:rsidRDefault="00F26D5C">
      <w:pPr>
        <w:rPr>
          <w:rFonts w:ascii="Times New Roman" w:hAnsi="Times New Roman" w:cs="Times New Roman"/>
          <w:color w:val="262626"/>
        </w:rPr>
      </w:pPr>
    </w:p>
    <w:p w14:paraId="7B2DD270" w14:textId="1641B885" w:rsidR="00C87276" w:rsidRDefault="00341E86">
      <w:pPr>
        <w:rPr>
          <w:rFonts w:ascii="Times New Roman" w:hAnsi="Times New Roman" w:cs="Times New Roman"/>
          <w:b/>
          <w:color w:val="262626"/>
        </w:rPr>
      </w:pPr>
      <w:r>
        <w:rPr>
          <w:rFonts w:ascii="Times New Roman" w:hAnsi="Times New Roman" w:cs="Times New Roman"/>
          <w:color w:val="262626"/>
        </w:rPr>
        <w:t>3/14</w:t>
      </w:r>
      <w:r w:rsidR="00F903BE">
        <w:rPr>
          <w:rFonts w:ascii="Times New Roman" w:hAnsi="Times New Roman" w:cs="Times New Roman"/>
          <w:color w:val="262626"/>
        </w:rPr>
        <w:t xml:space="preserve">  - </w:t>
      </w:r>
      <w:r w:rsidR="00F903BE" w:rsidRPr="0076134C">
        <w:rPr>
          <w:rFonts w:ascii="Times New Roman" w:hAnsi="Times New Roman" w:cs="Times New Roman"/>
          <w:b/>
          <w:color w:val="262626"/>
        </w:rPr>
        <w:t xml:space="preserve">Settler </w:t>
      </w:r>
      <w:r w:rsidR="0076134C" w:rsidRPr="0076134C">
        <w:rPr>
          <w:rFonts w:ascii="Times New Roman" w:hAnsi="Times New Roman" w:cs="Times New Roman"/>
          <w:b/>
          <w:color w:val="262626"/>
        </w:rPr>
        <w:t xml:space="preserve">States: </w:t>
      </w:r>
      <w:r w:rsidR="009B151D">
        <w:rPr>
          <w:rFonts w:ascii="Times New Roman" w:hAnsi="Times New Roman" w:cs="Times New Roman"/>
          <w:b/>
          <w:color w:val="262626"/>
        </w:rPr>
        <w:t>Medicine</w:t>
      </w:r>
      <w:r w:rsidR="0076134C" w:rsidRPr="0076134C">
        <w:rPr>
          <w:rFonts w:ascii="Times New Roman" w:hAnsi="Times New Roman" w:cs="Times New Roman"/>
          <w:b/>
          <w:color w:val="262626"/>
        </w:rPr>
        <w:t>, Race and Class</w:t>
      </w:r>
    </w:p>
    <w:p w14:paraId="222489B3" w14:textId="77777777" w:rsidR="009B151D" w:rsidRDefault="00F26D5C" w:rsidP="009B151D">
      <w:pPr>
        <w:rPr>
          <w:rFonts w:ascii="Times New Roman" w:hAnsi="Times New Roman" w:cs="Times New Roman"/>
          <w:color w:val="262626"/>
        </w:rPr>
      </w:pPr>
      <w:r>
        <w:rPr>
          <w:rFonts w:ascii="Times New Roman" w:hAnsi="Times New Roman" w:cs="Times New Roman"/>
          <w:color w:val="262626"/>
        </w:rPr>
        <w:t>In this class, we will examine the particular dynamics of African settler states, their political economies and ideologies of race and class.</w:t>
      </w:r>
    </w:p>
    <w:p w14:paraId="7F147BE6" w14:textId="6EC36EF1" w:rsidR="009B151D" w:rsidRPr="009B151D" w:rsidRDefault="009B151D" w:rsidP="009B151D">
      <w:pPr>
        <w:rPr>
          <w:rFonts w:ascii="Times New Roman" w:hAnsi="Times New Roman" w:cs="Times New Roman"/>
          <w:color w:val="262626"/>
        </w:rPr>
      </w:pPr>
      <w:r>
        <w:rPr>
          <w:rFonts w:ascii="Times New Roman" w:eastAsia="Times New Roman" w:hAnsi="Times New Roman" w:cs="Times New Roman"/>
          <w:b/>
        </w:rPr>
        <w:t xml:space="preserve">Reading:  </w:t>
      </w:r>
      <w:r>
        <w:rPr>
          <w:rFonts w:ascii="Times New Roman" w:eastAsia="Times New Roman" w:hAnsi="Times New Roman" w:cs="Times New Roman"/>
        </w:rPr>
        <w:t xml:space="preserve">Karen E. Flint </w:t>
      </w:r>
      <w:r>
        <w:rPr>
          <w:rFonts w:ascii="Times New Roman" w:eastAsia="Times New Roman" w:hAnsi="Times New Roman" w:cs="Times New Roman"/>
          <w:i/>
        </w:rPr>
        <w:t>Healing Traditions: African Medicine, Cultural Exchange and Competition in South Africa, 1820-1948</w:t>
      </w:r>
    </w:p>
    <w:p w14:paraId="27EEF9F1" w14:textId="77777777" w:rsidR="00C87276" w:rsidRPr="00BB0526" w:rsidRDefault="00C87276">
      <w:pPr>
        <w:rPr>
          <w:rFonts w:ascii="Times New Roman" w:hAnsi="Times New Roman" w:cs="Times New Roman"/>
          <w:color w:val="262626"/>
        </w:rPr>
      </w:pPr>
    </w:p>
    <w:p w14:paraId="4C06B80A" w14:textId="4232043F" w:rsidR="00C87276" w:rsidRPr="00BB0526" w:rsidRDefault="00341E86">
      <w:pPr>
        <w:rPr>
          <w:rFonts w:ascii="Times New Roman" w:hAnsi="Times New Roman" w:cs="Times New Roman"/>
          <w:b/>
          <w:color w:val="262626"/>
        </w:rPr>
      </w:pPr>
      <w:r>
        <w:rPr>
          <w:rFonts w:ascii="Times New Roman" w:hAnsi="Times New Roman" w:cs="Times New Roman"/>
          <w:color w:val="262626"/>
        </w:rPr>
        <w:t>3/21</w:t>
      </w:r>
      <w:r w:rsidR="009450D1" w:rsidRPr="00BB0526">
        <w:rPr>
          <w:rFonts w:ascii="Times New Roman" w:hAnsi="Times New Roman" w:cs="Times New Roman"/>
          <w:color w:val="262626"/>
        </w:rPr>
        <w:t xml:space="preserve"> – </w:t>
      </w:r>
      <w:r w:rsidR="009450D1" w:rsidRPr="00BB0526">
        <w:rPr>
          <w:rFonts w:ascii="Times New Roman" w:hAnsi="Times New Roman" w:cs="Times New Roman"/>
          <w:b/>
          <w:color w:val="262626"/>
        </w:rPr>
        <w:t>Spring Break</w:t>
      </w:r>
    </w:p>
    <w:p w14:paraId="179C87DF" w14:textId="77777777" w:rsidR="00A30442" w:rsidRPr="00A30442" w:rsidRDefault="00A30442">
      <w:pPr>
        <w:rPr>
          <w:rFonts w:ascii="Times New Roman" w:hAnsi="Times New Roman" w:cs="Times New Roman"/>
          <w:b/>
          <w:color w:val="262626"/>
        </w:rPr>
      </w:pPr>
    </w:p>
    <w:p w14:paraId="579B9A2B" w14:textId="7E34EB32" w:rsidR="00C87276" w:rsidRPr="00541F75" w:rsidRDefault="00C87276">
      <w:pPr>
        <w:rPr>
          <w:rFonts w:ascii="Times New Roman" w:hAnsi="Times New Roman" w:cs="Times New Roman"/>
          <w:b/>
          <w:color w:val="262626"/>
        </w:rPr>
      </w:pPr>
      <w:r w:rsidRPr="00BB0526">
        <w:rPr>
          <w:rFonts w:ascii="Times New Roman" w:hAnsi="Times New Roman" w:cs="Times New Roman"/>
          <w:color w:val="262626"/>
        </w:rPr>
        <w:t>3/28</w:t>
      </w:r>
      <w:r w:rsidR="001D65C1">
        <w:rPr>
          <w:rFonts w:ascii="Times New Roman" w:hAnsi="Times New Roman" w:cs="Times New Roman"/>
          <w:color w:val="262626"/>
        </w:rPr>
        <w:t xml:space="preserve"> </w:t>
      </w:r>
      <w:r w:rsidR="0035572B">
        <w:rPr>
          <w:rFonts w:ascii="Times New Roman" w:hAnsi="Times New Roman" w:cs="Times New Roman"/>
          <w:color w:val="262626"/>
        </w:rPr>
        <w:t>–</w:t>
      </w:r>
      <w:r w:rsidR="005D4688">
        <w:rPr>
          <w:rFonts w:ascii="Times New Roman" w:hAnsi="Times New Roman" w:cs="Times New Roman"/>
          <w:b/>
          <w:color w:val="262626"/>
        </w:rPr>
        <w:t>Colonial “I</w:t>
      </w:r>
      <w:r w:rsidR="0035572B" w:rsidRPr="00541F75">
        <w:rPr>
          <w:rFonts w:ascii="Times New Roman" w:hAnsi="Times New Roman" w:cs="Times New Roman"/>
          <w:b/>
          <w:color w:val="262626"/>
        </w:rPr>
        <w:t>ntermediaries</w:t>
      </w:r>
      <w:r w:rsidR="005D4688">
        <w:rPr>
          <w:rFonts w:ascii="Times New Roman" w:hAnsi="Times New Roman" w:cs="Times New Roman"/>
          <w:b/>
          <w:color w:val="262626"/>
        </w:rPr>
        <w:t>” and L</w:t>
      </w:r>
      <w:r w:rsidR="0035572B" w:rsidRPr="00541F75">
        <w:rPr>
          <w:rFonts w:ascii="Times New Roman" w:hAnsi="Times New Roman" w:cs="Times New Roman"/>
          <w:b/>
          <w:color w:val="262626"/>
        </w:rPr>
        <w:t>iteracy</w:t>
      </w:r>
    </w:p>
    <w:p w14:paraId="65DF29A8" w14:textId="233CBCFC" w:rsidR="00D9211A" w:rsidRDefault="00B600B4" w:rsidP="00D9211A">
      <w:pPr>
        <w:rPr>
          <w:rFonts w:ascii="Times New Roman" w:hAnsi="Times New Roman" w:cs="Times New Roman"/>
          <w:color w:val="262626"/>
        </w:rPr>
      </w:pPr>
      <w:r>
        <w:rPr>
          <w:rFonts w:ascii="Times New Roman" w:hAnsi="Times New Roman" w:cs="Times New Roman"/>
          <w:color w:val="262626"/>
        </w:rPr>
        <w:t xml:space="preserve">In this class we examine the dependency of colonial states on local intermediaries. </w:t>
      </w:r>
    </w:p>
    <w:p w14:paraId="07D3A800" w14:textId="77777777" w:rsidR="005E742F" w:rsidRDefault="005E742F" w:rsidP="005E742F">
      <w:pPr>
        <w:rPr>
          <w:rFonts w:ascii="Times New Roman" w:hAnsi="Times New Roman" w:cs="Times New Roman"/>
          <w:i/>
          <w:color w:val="262626"/>
        </w:rPr>
      </w:pPr>
      <w:r>
        <w:rPr>
          <w:rFonts w:ascii="Times New Roman" w:hAnsi="Times New Roman" w:cs="Times New Roman"/>
          <w:b/>
          <w:color w:val="262626"/>
        </w:rPr>
        <w:t xml:space="preserve">Reading: </w:t>
      </w:r>
      <w:r>
        <w:rPr>
          <w:rFonts w:ascii="Times New Roman" w:hAnsi="Times New Roman" w:cs="Times New Roman"/>
          <w:color w:val="262626"/>
        </w:rPr>
        <w:t xml:space="preserve">Benjamin N. Lawrence, Emily Lynn Osborne and Richard L. Roberts, “Introduction” in </w:t>
      </w:r>
      <w:r>
        <w:rPr>
          <w:rFonts w:ascii="Times New Roman" w:hAnsi="Times New Roman" w:cs="Times New Roman"/>
          <w:i/>
          <w:color w:val="262626"/>
        </w:rPr>
        <w:t>Intermediaries, Interpreters and Clerks</w:t>
      </w:r>
    </w:p>
    <w:p w14:paraId="5DE0C2F8" w14:textId="77777777" w:rsidR="005E742F" w:rsidRDefault="005E742F" w:rsidP="005E742F">
      <w:pPr>
        <w:rPr>
          <w:rFonts w:ascii="Times New Roman" w:hAnsi="Times New Roman" w:cs="Times New Roman"/>
          <w:i/>
          <w:color w:val="262626"/>
        </w:rPr>
      </w:pPr>
      <w:r>
        <w:rPr>
          <w:rFonts w:ascii="Times New Roman" w:hAnsi="Times New Roman" w:cs="Times New Roman"/>
          <w:b/>
          <w:color w:val="262626"/>
        </w:rPr>
        <w:t xml:space="preserve">Reading: </w:t>
      </w:r>
      <w:r>
        <w:rPr>
          <w:rFonts w:ascii="Times New Roman" w:hAnsi="Times New Roman" w:cs="Times New Roman"/>
          <w:color w:val="262626"/>
        </w:rPr>
        <w:t xml:space="preserve">“An Interpreter Will Arise” in </w:t>
      </w:r>
      <w:r>
        <w:rPr>
          <w:rFonts w:ascii="Times New Roman" w:hAnsi="Times New Roman" w:cs="Times New Roman"/>
          <w:i/>
          <w:color w:val="262626"/>
        </w:rPr>
        <w:t>Intermediaries, Interpreters and Clerks</w:t>
      </w:r>
    </w:p>
    <w:p w14:paraId="0059C0CE" w14:textId="3418D587" w:rsidR="005E742F" w:rsidRPr="005E742F" w:rsidRDefault="005E742F" w:rsidP="005E742F">
      <w:pPr>
        <w:rPr>
          <w:rFonts w:ascii="Times New Roman" w:hAnsi="Times New Roman" w:cs="Times New Roman"/>
          <w:i/>
          <w:color w:val="262626"/>
        </w:rPr>
      </w:pPr>
      <w:r>
        <w:rPr>
          <w:rFonts w:ascii="Times New Roman" w:hAnsi="Times New Roman" w:cs="Times New Roman"/>
          <w:b/>
          <w:color w:val="262626"/>
        </w:rPr>
        <w:t xml:space="preserve">Reading: </w:t>
      </w:r>
      <w:r>
        <w:rPr>
          <w:rFonts w:ascii="Times New Roman" w:hAnsi="Times New Roman" w:cs="Times New Roman"/>
          <w:color w:val="262626"/>
        </w:rPr>
        <w:t xml:space="preserve">“Introduction” in </w:t>
      </w:r>
      <w:r>
        <w:rPr>
          <w:rFonts w:ascii="Times New Roman" w:hAnsi="Times New Roman" w:cs="Times New Roman"/>
          <w:i/>
          <w:color w:val="262626"/>
        </w:rPr>
        <w:t xml:space="preserve">Africa’s Hidden Histories </w:t>
      </w:r>
    </w:p>
    <w:p w14:paraId="12A47C10" w14:textId="77777777" w:rsidR="005E742F" w:rsidRDefault="005E742F" w:rsidP="005E742F">
      <w:pPr>
        <w:rPr>
          <w:rFonts w:ascii="Times New Roman" w:hAnsi="Times New Roman" w:cs="Times New Roman"/>
          <w:i/>
          <w:color w:val="262626"/>
        </w:rPr>
      </w:pPr>
      <w:r>
        <w:rPr>
          <w:rFonts w:ascii="Times New Roman" w:hAnsi="Times New Roman" w:cs="Times New Roman"/>
          <w:b/>
          <w:color w:val="262626"/>
        </w:rPr>
        <w:t xml:space="preserve">Reading: </w:t>
      </w:r>
      <w:r>
        <w:rPr>
          <w:rFonts w:ascii="Times New Roman" w:hAnsi="Times New Roman" w:cs="Times New Roman"/>
          <w:color w:val="262626"/>
        </w:rPr>
        <w:t xml:space="preserve"> “Reasons for Writing” in </w:t>
      </w:r>
      <w:r>
        <w:rPr>
          <w:rFonts w:ascii="Times New Roman" w:hAnsi="Times New Roman" w:cs="Times New Roman"/>
          <w:i/>
          <w:color w:val="262626"/>
        </w:rPr>
        <w:t xml:space="preserve">Africa’s Hidden Histories </w:t>
      </w:r>
    </w:p>
    <w:p w14:paraId="37C471C3" w14:textId="59652F74" w:rsidR="005E742F" w:rsidRDefault="005E742F" w:rsidP="005E742F">
      <w:pPr>
        <w:rPr>
          <w:rFonts w:ascii="Times New Roman" w:hAnsi="Times New Roman" w:cs="Times New Roman"/>
          <w:i/>
          <w:color w:val="262626"/>
        </w:rPr>
      </w:pPr>
      <w:r>
        <w:rPr>
          <w:rFonts w:ascii="Times New Roman" w:hAnsi="Times New Roman" w:cs="Times New Roman"/>
          <w:b/>
          <w:color w:val="262626"/>
        </w:rPr>
        <w:t xml:space="preserve">Reading: </w:t>
      </w:r>
      <w:r>
        <w:rPr>
          <w:rFonts w:ascii="Times New Roman" w:hAnsi="Times New Roman" w:cs="Times New Roman"/>
          <w:color w:val="262626"/>
        </w:rPr>
        <w:t>“</w:t>
      </w:r>
      <w:r w:rsidR="00890F60">
        <w:rPr>
          <w:rFonts w:ascii="Times New Roman" w:hAnsi="Times New Roman" w:cs="Times New Roman"/>
          <w:color w:val="262626"/>
        </w:rPr>
        <w:t xml:space="preserve">The Bantu </w:t>
      </w:r>
      <w:r w:rsidR="00890F60">
        <w:rPr>
          <w:rFonts w:ascii="Times New Roman" w:hAnsi="Times New Roman" w:cs="Times New Roman"/>
          <w:i/>
          <w:color w:val="262626"/>
        </w:rPr>
        <w:t>World and the World of the Book”</w:t>
      </w:r>
      <w:r w:rsidR="00890F60">
        <w:rPr>
          <w:rFonts w:ascii="Times New Roman" w:hAnsi="Times New Roman" w:cs="Times New Roman"/>
          <w:color w:val="262626"/>
        </w:rPr>
        <w:t xml:space="preserve"> in </w:t>
      </w:r>
      <w:r w:rsidR="00890F60">
        <w:rPr>
          <w:rFonts w:ascii="Times New Roman" w:hAnsi="Times New Roman" w:cs="Times New Roman"/>
          <w:i/>
          <w:color w:val="262626"/>
        </w:rPr>
        <w:t xml:space="preserve">Africa’s Hidden Histories </w:t>
      </w:r>
    </w:p>
    <w:p w14:paraId="7BCE8E88" w14:textId="45C65E47" w:rsidR="002A43A9" w:rsidRPr="00796276" w:rsidRDefault="00890F60" w:rsidP="00D9211A">
      <w:pPr>
        <w:rPr>
          <w:rFonts w:ascii="Times New Roman" w:hAnsi="Times New Roman" w:cs="Times New Roman"/>
          <w:i/>
          <w:color w:val="262626"/>
        </w:rPr>
      </w:pPr>
      <w:r>
        <w:rPr>
          <w:rFonts w:ascii="Times New Roman" w:hAnsi="Times New Roman" w:cs="Times New Roman"/>
          <w:b/>
          <w:color w:val="262626"/>
        </w:rPr>
        <w:t xml:space="preserve">Reading: </w:t>
      </w:r>
      <w:r>
        <w:rPr>
          <w:rFonts w:ascii="Times New Roman" w:hAnsi="Times New Roman" w:cs="Times New Roman"/>
          <w:color w:val="262626"/>
        </w:rPr>
        <w:t xml:space="preserve">The Present Battle is the Brain Battle” in </w:t>
      </w:r>
      <w:r>
        <w:rPr>
          <w:rFonts w:ascii="Times New Roman" w:hAnsi="Times New Roman" w:cs="Times New Roman"/>
          <w:i/>
          <w:color w:val="262626"/>
        </w:rPr>
        <w:t xml:space="preserve">Africa’s Hidden Histories </w:t>
      </w:r>
    </w:p>
    <w:p w14:paraId="23D88DD8" w14:textId="77777777" w:rsidR="00796276" w:rsidRPr="002A43A9" w:rsidRDefault="00796276" w:rsidP="00D9211A">
      <w:pPr>
        <w:rPr>
          <w:rFonts w:ascii="Times New Roman" w:hAnsi="Times New Roman" w:cs="Times New Roman"/>
          <w:b/>
          <w:color w:val="262626"/>
        </w:rPr>
      </w:pPr>
    </w:p>
    <w:p w14:paraId="3D4E0FD6" w14:textId="472D70BA" w:rsidR="00D9211A" w:rsidRDefault="00D9211A" w:rsidP="00D9211A">
      <w:pPr>
        <w:rPr>
          <w:rFonts w:ascii="Times New Roman" w:hAnsi="Times New Roman" w:cs="Times New Roman"/>
          <w:b/>
          <w:color w:val="262626"/>
        </w:rPr>
      </w:pPr>
      <w:r>
        <w:rPr>
          <w:rFonts w:ascii="Times New Roman" w:hAnsi="Times New Roman" w:cs="Times New Roman"/>
          <w:color w:val="262626"/>
        </w:rPr>
        <w:t xml:space="preserve">4/3 – </w:t>
      </w:r>
      <w:r w:rsidRPr="003D0416">
        <w:rPr>
          <w:rFonts w:ascii="Times New Roman" w:hAnsi="Times New Roman" w:cs="Times New Roman"/>
          <w:b/>
          <w:color w:val="262626"/>
        </w:rPr>
        <w:t xml:space="preserve">Religious Change </w:t>
      </w:r>
      <w:r w:rsidR="005D4688">
        <w:rPr>
          <w:rFonts w:ascii="Times New Roman" w:hAnsi="Times New Roman" w:cs="Times New Roman"/>
          <w:b/>
          <w:color w:val="262626"/>
        </w:rPr>
        <w:t>in the Colonial Context</w:t>
      </w:r>
    </w:p>
    <w:p w14:paraId="76C25D9B" w14:textId="06EB3060" w:rsidR="00D9211A" w:rsidRPr="003D0416" w:rsidRDefault="00D9211A" w:rsidP="00D9211A">
      <w:pPr>
        <w:rPr>
          <w:rFonts w:ascii="Times New Roman" w:hAnsi="Times New Roman" w:cs="Times New Roman"/>
          <w:color w:val="262626"/>
        </w:rPr>
      </w:pPr>
      <w:r w:rsidRPr="003D0416">
        <w:rPr>
          <w:rFonts w:ascii="Times New Roman" w:hAnsi="Times New Roman" w:cs="Times New Roman"/>
          <w:color w:val="262626"/>
        </w:rPr>
        <w:t xml:space="preserve">In this class we examine the impact of </w:t>
      </w:r>
      <w:r w:rsidR="00FF3480">
        <w:rPr>
          <w:rFonts w:ascii="Times New Roman" w:hAnsi="Times New Roman" w:cs="Times New Roman"/>
          <w:color w:val="262626"/>
        </w:rPr>
        <w:t xml:space="preserve">traditional African religion, </w:t>
      </w:r>
      <w:r w:rsidRPr="003D0416">
        <w:rPr>
          <w:rFonts w:ascii="Times New Roman" w:hAnsi="Times New Roman" w:cs="Times New Roman"/>
          <w:color w:val="262626"/>
        </w:rPr>
        <w:t xml:space="preserve">Christianity and Islam on African societies in the colonial period. </w:t>
      </w:r>
    </w:p>
    <w:p w14:paraId="7165E34C" w14:textId="77777777" w:rsidR="00B101DD" w:rsidRDefault="00B101DD" w:rsidP="00B101DD">
      <w:pPr>
        <w:widowControl w:val="0"/>
        <w:autoSpaceDE w:val="0"/>
        <w:autoSpaceDN w:val="0"/>
        <w:adjustRightInd w:val="0"/>
        <w:rPr>
          <w:rFonts w:ascii="Times New Roman" w:hAnsi="Times New Roman" w:cs="Times New Roman"/>
          <w:i/>
          <w:iCs/>
        </w:rPr>
      </w:pPr>
      <w:r>
        <w:rPr>
          <w:rFonts w:ascii="Times New Roman" w:hAnsi="Times New Roman" w:cs="Times New Roman"/>
          <w:b/>
          <w:color w:val="262626"/>
        </w:rPr>
        <w:t xml:space="preserve">Reading: </w:t>
      </w:r>
      <w:r w:rsidRPr="009736D8">
        <w:rPr>
          <w:rFonts w:ascii="Times New Roman" w:hAnsi="Times New Roman" w:cs="Times New Roman"/>
        </w:rPr>
        <w:t>Luise White </w:t>
      </w:r>
      <w:r w:rsidRPr="00656C80">
        <w:rPr>
          <w:rFonts w:ascii="Times New Roman" w:hAnsi="Times New Roman" w:cs="Times New Roman"/>
        </w:rPr>
        <w:t>S</w:t>
      </w:r>
      <w:r w:rsidRPr="00656C80">
        <w:rPr>
          <w:rFonts w:ascii="Times New Roman" w:hAnsi="Times New Roman" w:cs="Times New Roman"/>
          <w:i/>
          <w:iCs/>
        </w:rPr>
        <w:t>peaking With Vampires: Rumor and History in Colonial Africa</w:t>
      </w:r>
    </w:p>
    <w:p w14:paraId="2521477F" w14:textId="7676F0C7" w:rsidR="00F814B7" w:rsidRDefault="00F814B7" w:rsidP="00B101DD">
      <w:pPr>
        <w:widowControl w:val="0"/>
        <w:autoSpaceDE w:val="0"/>
        <w:autoSpaceDN w:val="0"/>
        <w:adjustRightInd w:val="0"/>
        <w:rPr>
          <w:rFonts w:ascii="Times New Roman" w:hAnsi="Times New Roman" w:cs="Times New Roman"/>
          <w:i/>
          <w:iCs/>
        </w:rPr>
      </w:pPr>
      <w:r>
        <w:rPr>
          <w:rFonts w:ascii="Times New Roman" w:hAnsi="Times New Roman" w:cs="Times New Roman"/>
          <w:b/>
          <w:iCs/>
        </w:rPr>
        <w:t>Reading:</w:t>
      </w:r>
      <w:r w:rsidR="00EA1B4D">
        <w:rPr>
          <w:rFonts w:ascii="Times New Roman" w:hAnsi="Times New Roman" w:cs="Times New Roman"/>
          <w:iCs/>
        </w:rPr>
        <w:t xml:space="preserve"> </w:t>
      </w:r>
      <w:r w:rsidR="0007129D">
        <w:rPr>
          <w:rFonts w:ascii="Times New Roman" w:hAnsi="Times New Roman" w:cs="Times New Roman"/>
          <w:iCs/>
        </w:rPr>
        <w:t xml:space="preserve">Toyin Falola, selections from </w:t>
      </w:r>
      <w:r w:rsidR="0007129D">
        <w:rPr>
          <w:rFonts w:ascii="Times New Roman" w:hAnsi="Times New Roman" w:cs="Times New Roman"/>
          <w:i/>
          <w:iCs/>
        </w:rPr>
        <w:t>Christianity and Social Change</w:t>
      </w:r>
    </w:p>
    <w:p w14:paraId="5BEE99E3" w14:textId="6E372760" w:rsidR="00FF3480" w:rsidRPr="0070744D" w:rsidRDefault="00FF3480" w:rsidP="00B101DD">
      <w:pPr>
        <w:widowControl w:val="0"/>
        <w:autoSpaceDE w:val="0"/>
        <w:autoSpaceDN w:val="0"/>
        <w:adjustRightInd w:val="0"/>
        <w:rPr>
          <w:rFonts w:ascii="Times New Roman" w:hAnsi="Times New Roman" w:cs="Times New Roman"/>
          <w:i/>
        </w:rPr>
      </w:pPr>
      <w:r>
        <w:rPr>
          <w:rFonts w:ascii="Times New Roman" w:hAnsi="Times New Roman" w:cs="Times New Roman"/>
          <w:b/>
          <w:iCs/>
        </w:rPr>
        <w:t xml:space="preserve">Reading: </w:t>
      </w:r>
      <w:r>
        <w:rPr>
          <w:rFonts w:ascii="Times New Roman" w:hAnsi="Times New Roman" w:cs="Times New Roman"/>
          <w:iCs/>
        </w:rPr>
        <w:t>Nathaniel Matthew. “Imagining Arab Communities: Colonialism, Islamic Reform and Arab Identity in Mombasa, Kenya, 1897-1933”</w:t>
      </w:r>
      <w:r w:rsidR="0070744D">
        <w:rPr>
          <w:rFonts w:ascii="Times New Roman" w:hAnsi="Times New Roman" w:cs="Times New Roman"/>
          <w:iCs/>
        </w:rPr>
        <w:t xml:space="preserve"> in </w:t>
      </w:r>
      <w:r w:rsidR="0070744D">
        <w:rPr>
          <w:rFonts w:ascii="Times New Roman" w:hAnsi="Times New Roman" w:cs="Times New Roman"/>
          <w:i/>
          <w:iCs/>
        </w:rPr>
        <w:t>Islamic Africa</w:t>
      </w:r>
    </w:p>
    <w:p w14:paraId="25CCEC29" w14:textId="77777777" w:rsidR="00D9211A" w:rsidRDefault="00D9211A">
      <w:pPr>
        <w:rPr>
          <w:rFonts w:ascii="Times New Roman" w:hAnsi="Times New Roman" w:cs="Times New Roman"/>
          <w:color w:val="262626"/>
        </w:rPr>
      </w:pPr>
    </w:p>
    <w:p w14:paraId="558D02A8" w14:textId="0F6F982B" w:rsidR="00C87276" w:rsidRDefault="00D9211A">
      <w:pPr>
        <w:rPr>
          <w:rFonts w:ascii="Times New Roman" w:hAnsi="Times New Roman" w:cs="Times New Roman"/>
          <w:color w:val="262626"/>
        </w:rPr>
      </w:pPr>
      <w:r>
        <w:rPr>
          <w:rFonts w:ascii="Times New Roman" w:hAnsi="Times New Roman" w:cs="Times New Roman"/>
          <w:color w:val="262626"/>
        </w:rPr>
        <w:t>4/10</w:t>
      </w:r>
      <w:r w:rsidR="003D0416">
        <w:rPr>
          <w:rFonts w:ascii="Times New Roman" w:hAnsi="Times New Roman" w:cs="Times New Roman"/>
          <w:color w:val="262626"/>
        </w:rPr>
        <w:t xml:space="preserve">  - </w:t>
      </w:r>
      <w:r w:rsidR="003D0416" w:rsidRPr="00A30442">
        <w:rPr>
          <w:rFonts w:ascii="Times New Roman" w:hAnsi="Times New Roman" w:cs="Times New Roman"/>
          <w:b/>
          <w:color w:val="262626"/>
        </w:rPr>
        <w:t xml:space="preserve">Gender and </w:t>
      </w:r>
      <w:r w:rsidR="003D0416" w:rsidRPr="005D4688">
        <w:rPr>
          <w:rFonts w:ascii="Times New Roman" w:hAnsi="Times New Roman" w:cs="Times New Roman"/>
          <w:b/>
          <w:color w:val="262626"/>
        </w:rPr>
        <w:t xml:space="preserve">Sexuality </w:t>
      </w:r>
      <w:r w:rsidR="005D4688" w:rsidRPr="005D4688">
        <w:rPr>
          <w:rFonts w:ascii="Times New Roman" w:hAnsi="Times New Roman" w:cs="Times New Roman"/>
          <w:b/>
          <w:color w:val="262626"/>
        </w:rPr>
        <w:t>in the Colonial Project</w:t>
      </w:r>
    </w:p>
    <w:p w14:paraId="390AA8E3" w14:textId="282D8E92" w:rsidR="002075DE" w:rsidRDefault="00D9211A" w:rsidP="002075DE">
      <w:pPr>
        <w:rPr>
          <w:rFonts w:ascii="Times" w:eastAsia="Times New Roman" w:hAnsi="Times" w:cs="Times New Roman"/>
          <w:sz w:val="20"/>
          <w:szCs w:val="20"/>
        </w:rPr>
      </w:pPr>
      <w:r w:rsidRPr="002075DE">
        <w:rPr>
          <w:rFonts w:ascii="Times New Roman" w:hAnsi="Times New Roman" w:cs="Times New Roman"/>
          <w:color w:val="262626"/>
        </w:rPr>
        <w:t xml:space="preserve">In this class we focus on </w:t>
      </w:r>
      <w:r w:rsidR="002075DE" w:rsidRPr="002075DE">
        <w:rPr>
          <w:rFonts w:ascii="Times New Roman" w:eastAsia="Times New Roman" w:hAnsi="Times New Roman" w:cs="Times New Roman"/>
        </w:rPr>
        <w:t>the nature of African gender relations and the sexualities of colonial subjects</w:t>
      </w:r>
      <w:r w:rsidR="002075DE" w:rsidRPr="002572FC">
        <w:rPr>
          <w:rFonts w:ascii="Times" w:eastAsia="Times New Roman" w:hAnsi="Times" w:cs="Times New Roman"/>
          <w:sz w:val="20"/>
          <w:szCs w:val="20"/>
        </w:rPr>
        <w:t xml:space="preserve">. </w:t>
      </w:r>
    </w:p>
    <w:p w14:paraId="46D53220" w14:textId="20C418B6" w:rsidR="00F90E78" w:rsidRPr="00F90E78" w:rsidRDefault="00F90E78">
      <w:pPr>
        <w:rPr>
          <w:rFonts w:ascii="Times New Roman" w:hAnsi="Times New Roman" w:cs="Times New Roman"/>
          <w:color w:val="262626"/>
        </w:rPr>
      </w:pPr>
      <w:r w:rsidRPr="00F90E78">
        <w:rPr>
          <w:rFonts w:ascii="Times New Roman" w:hAnsi="Times New Roman" w:cs="Times New Roman"/>
          <w:b/>
          <w:color w:val="262626"/>
        </w:rPr>
        <w:t>Reading</w:t>
      </w:r>
      <w:r>
        <w:rPr>
          <w:rFonts w:ascii="Times New Roman" w:hAnsi="Times New Roman" w:cs="Times New Roman"/>
          <w:b/>
          <w:color w:val="262626"/>
        </w:rPr>
        <w:t xml:space="preserve">: </w:t>
      </w:r>
      <w:r>
        <w:rPr>
          <w:rFonts w:ascii="Times New Roman" w:hAnsi="Times New Roman" w:cs="Times New Roman"/>
          <w:color w:val="262626"/>
        </w:rPr>
        <w:t xml:space="preserve">Marc Epprecht.  “Sexuality Africa, History (AHR Forum) </w:t>
      </w:r>
      <w:r>
        <w:rPr>
          <w:rFonts w:ascii="Times New Roman" w:hAnsi="Times New Roman" w:cs="Times New Roman"/>
          <w:i/>
          <w:color w:val="262626"/>
        </w:rPr>
        <w:t xml:space="preserve">American Historical Review </w:t>
      </w:r>
      <w:r>
        <w:rPr>
          <w:rFonts w:ascii="Times New Roman" w:hAnsi="Times New Roman" w:cs="Times New Roman"/>
          <w:color w:val="262626"/>
        </w:rPr>
        <w:t>114 (2009), 1258-1272</w:t>
      </w:r>
    </w:p>
    <w:p w14:paraId="109D97A1" w14:textId="1D50B2AB" w:rsidR="00C87276" w:rsidRDefault="00A30442">
      <w:pPr>
        <w:rPr>
          <w:rFonts w:ascii="Times New Roman" w:hAnsi="Times New Roman" w:cs="Times New Roman"/>
          <w:i/>
          <w:iCs/>
        </w:rPr>
      </w:pPr>
      <w:r w:rsidRPr="00A30442">
        <w:rPr>
          <w:rFonts w:ascii="Times New Roman" w:hAnsi="Times New Roman" w:cs="Times New Roman"/>
          <w:b/>
          <w:color w:val="262626"/>
        </w:rPr>
        <w:t>Reading:</w:t>
      </w:r>
      <w:r w:rsidR="00E43DFD">
        <w:rPr>
          <w:rFonts w:ascii="Times New Roman" w:hAnsi="Times New Roman" w:cs="Times New Roman"/>
          <w:b/>
          <w:color w:val="262626"/>
        </w:rPr>
        <w:t xml:space="preserve"> </w:t>
      </w:r>
      <w:r w:rsidR="00E43DFD">
        <w:rPr>
          <w:rFonts w:ascii="Times New Roman" w:hAnsi="Times New Roman" w:cs="Times New Roman"/>
          <w:color w:val="262626"/>
        </w:rPr>
        <w:t>Carine E. Ray</w:t>
      </w:r>
      <w:r w:rsidRPr="00A30442">
        <w:rPr>
          <w:rFonts w:ascii="Times New Roman" w:hAnsi="Times New Roman" w:cs="Times New Roman"/>
          <w:b/>
          <w:color w:val="262626"/>
        </w:rPr>
        <w:t xml:space="preserve"> </w:t>
      </w:r>
      <w:r w:rsidRPr="00A30442">
        <w:rPr>
          <w:rFonts w:ascii="Times New Roman" w:hAnsi="Times New Roman" w:cs="Times New Roman"/>
          <w:i/>
          <w:iCs/>
        </w:rPr>
        <w:t>Crossing the Color Line: Race, Sex and the Contested Politics of Colonialism in Ghana </w:t>
      </w:r>
    </w:p>
    <w:p w14:paraId="5A29924D" w14:textId="77777777" w:rsidR="00C87276" w:rsidRPr="00BB0526" w:rsidRDefault="00C87276">
      <w:pPr>
        <w:rPr>
          <w:rFonts w:ascii="Times New Roman" w:hAnsi="Times New Roman" w:cs="Times New Roman"/>
          <w:color w:val="262626"/>
        </w:rPr>
      </w:pPr>
    </w:p>
    <w:p w14:paraId="08CEA7C6" w14:textId="39226D50" w:rsidR="00C87276" w:rsidRDefault="00C87276">
      <w:pPr>
        <w:rPr>
          <w:rFonts w:ascii="Times New Roman" w:hAnsi="Times New Roman" w:cs="Times New Roman"/>
          <w:b/>
          <w:color w:val="262626"/>
        </w:rPr>
      </w:pPr>
      <w:r w:rsidRPr="00BB0526">
        <w:rPr>
          <w:rFonts w:ascii="Times New Roman" w:hAnsi="Times New Roman" w:cs="Times New Roman"/>
          <w:color w:val="262626"/>
        </w:rPr>
        <w:t>4/17</w:t>
      </w:r>
      <w:r w:rsidR="00EB1661">
        <w:rPr>
          <w:rFonts w:ascii="Times New Roman" w:hAnsi="Times New Roman" w:cs="Times New Roman"/>
          <w:color w:val="262626"/>
        </w:rPr>
        <w:t xml:space="preserve"> </w:t>
      </w:r>
      <w:r w:rsidR="00EB1661" w:rsidRPr="00EB1661">
        <w:rPr>
          <w:rFonts w:ascii="Times New Roman" w:hAnsi="Times New Roman" w:cs="Times New Roman"/>
          <w:b/>
          <w:color w:val="262626"/>
        </w:rPr>
        <w:t>Post-War Developmental State</w:t>
      </w:r>
    </w:p>
    <w:p w14:paraId="57628E7F" w14:textId="77777777" w:rsidR="00FF3480" w:rsidRDefault="00FF3480" w:rsidP="00FF3480">
      <w:pPr>
        <w:rPr>
          <w:rFonts w:ascii="Times New Roman" w:hAnsi="Times New Roman" w:cs="Times New Roman"/>
          <w:color w:val="262626"/>
        </w:rPr>
      </w:pPr>
      <w:r>
        <w:rPr>
          <w:rFonts w:ascii="Times New Roman" w:hAnsi="Times New Roman" w:cs="Times New Roman"/>
          <w:color w:val="262626"/>
        </w:rPr>
        <w:t>In this class we discuss nationalism, decolonization and the end of empire in Africa</w:t>
      </w:r>
    </w:p>
    <w:p w14:paraId="0D043306" w14:textId="5B0D947C" w:rsidR="00B209A9" w:rsidRPr="0000063B" w:rsidRDefault="00D9211A">
      <w:pPr>
        <w:rPr>
          <w:rFonts w:ascii="Times New Roman" w:hAnsi="Times New Roman" w:cs="Times New Roman"/>
          <w:color w:val="262626"/>
        </w:rPr>
      </w:pPr>
      <w:r>
        <w:rPr>
          <w:rFonts w:ascii="Times New Roman" w:hAnsi="Times New Roman" w:cs="Times New Roman"/>
          <w:b/>
          <w:color w:val="262626"/>
        </w:rPr>
        <w:t>Reading:</w:t>
      </w:r>
      <w:r w:rsidR="00CC2BC0">
        <w:rPr>
          <w:rFonts w:ascii="Times New Roman" w:hAnsi="Times New Roman" w:cs="Times New Roman"/>
          <w:b/>
          <w:color w:val="262626"/>
        </w:rPr>
        <w:t xml:space="preserve"> </w:t>
      </w:r>
      <w:r w:rsidR="0000063B">
        <w:rPr>
          <w:rFonts w:ascii="Times New Roman" w:hAnsi="Times New Roman" w:cs="Times New Roman"/>
          <w:color w:val="262626"/>
        </w:rPr>
        <w:t xml:space="preserve">Jonathon Glassman, </w:t>
      </w:r>
      <w:r w:rsidR="0000063B">
        <w:rPr>
          <w:rFonts w:ascii="Times New Roman" w:hAnsi="Times New Roman" w:cs="Times New Roman"/>
          <w:i/>
          <w:color w:val="262626"/>
        </w:rPr>
        <w:t>War of Words, War of Stones: Racial Thought and Violence in Colonial Zanzibar,</w:t>
      </w:r>
      <w:r w:rsidR="0000063B">
        <w:rPr>
          <w:rFonts w:ascii="Times New Roman" w:hAnsi="Times New Roman" w:cs="Times New Roman"/>
          <w:color w:val="262626"/>
        </w:rPr>
        <w:t xml:space="preserve"> part I</w:t>
      </w:r>
    </w:p>
    <w:p w14:paraId="1B002AA1" w14:textId="77777777" w:rsidR="004F4678" w:rsidRPr="00BB0526" w:rsidRDefault="004F4678">
      <w:pPr>
        <w:rPr>
          <w:rFonts w:ascii="Times New Roman" w:hAnsi="Times New Roman" w:cs="Times New Roman"/>
          <w:color w:val="262626"/>
        </w:rPr>
      </w:pPr>
    </w:p>
    <w:p w14:paraId="07DE8B0A" w14:textId="74B74FC9" w:rsidR="00C87276" w:rsidRDefault="00C87276">
      <w:pPr>
        <w:rPr>
          <w:rFonts w:ascii="Times New Roman" w:hAnsi="Times New Roman" w:cs="Times New Roman"/>
          <w:color w:val="262626"/>
        </w:rPr>
      </w:pPr>
      <w:r w:rsidRPr="00BB0526">
        <w:rPr>
          <w:rFonts w:ascii="Times New Roman" w:hAnsi="Times New Roman" w:cs="Times New Roman"/>
          <w:color w:val="262626"/>
        </w:rPr>
        <w:t>4/24</w:t>
      </w:r>
      <w:r w:rsidR="00EB1661">
        <w:rPr>
          <w:rFonts w:ascii="Times New Roman" w:hAnsi="Times New Roman" w:cs="Times New Roman"/>
          <w:color w:val="262626"/>
        </w:rPr>
        <w:t xml:space="preserve"> </w:t>
      </w:r>
      <w:r w:rsidR="00EB1661" w:rsidRPr="00EB1661">
        <w:rPr>
          <w:rFonts w:ascii="Times New Roman" w:hAnsi="Times New Roman" w:cs="Times New Roman"/>
          <w:b/>
          <w:color w:val="262626"/>
        </w:rPr>
        <w:t>Ends of Empire</w:t>
      </w:r>
      <w:r w:rsidR="00EB1661">
        <w:rPr>
          <w:rFonts w:ascii="Times New Roman" w:hAnsi="Times New Roman" w:cs="Times New Roman"/>
          <w:color w:val="262626"/>
        </w:rPr>
        <w:t xml:space="preserve"> </w:t>
      </w:r>
    </w:p>
    <w:p w14:paraId="1FF5AC3E" w14:textId="36B1936B" w:rsidR="00BB0526" w:rsidRDefault="004A5399">
      <w:pPr>
        <w:rPr>
          <w:rFonts w:ascii="Times New Roman" w:hAnsi="Times New Roman" w:cs="Times New Roman"/>
          <w:color w:val="262626"/>
        </w:rPr>
      </w:pPr>
      <w:r>
        <w:rPr>
          <w:rFonts w:ascii="Times New Roman" w:hAnsi="Times New Roman" w:cs="Times New Roman"/>
          <w:color w:val="262626"/>
        </w:rPr>
        <w:t>Again, i</w:t>
      </w:r>
      <w:r w:rsidR="00760D40">
        <w:rPr>
          <w:rFonts w:ascii="Times New Roman" w:hAnsi="Times New Roman" w:cs="Times New Roman"/>
          <w:color w:val="262626"/>
        </w:rPr>
        <w:t>n this class we discuss nationalism, decolonization and the end of empire in Africa</w:t>
      </w:r>
    </w:p>
    <w:p w14:paraId="7CCC39BD" w14:textId="64B0552A" w:rsidR="00C87276" w:rsidRPr="00803DA6" w:rsidRDefault="00FF3480">
      <w:pPr>
        <w:rPr>
          <w:rFonts w:ascii="Times New Roman" w:hAnsi="Times New Roman" w:cs="Times New Roman"/>
          <w:b/>
          <w:color w:val="262626"/>
        </w:rPr>
      </w:pPr>
      <w:r>
        <w:rPr>
          <w:rFonts w:ascii="Times New Roman" w:hAnsi="Times New Roman" w:cs="Times New Roman"/>
          <w:b/>
          <w:color w:val="262626"/>
        </w:rPr>
        <w:t>Reading</w:t>
      </w:r>
      <w:r w:rsidR="0000063B">
        <w:rPr>
          <w:rFonts w:ascii="Times New Roman" w:hAnsi="Times New Roman" w:cs="Times New Roman"/>
          <w:b/>
          <w:color w:val="262626"/>
        </w:rPr>
        <w:t xml:space="preserve">: </w:t>
      </w:r>
      <w:r w:rsidR="0000063B">
        <w:rPr>
          <w:rFonts w:ascii="Times New Roman" w:hAnsi="Times New Roman" w:cs="Times New Roman"/>
          <w:color w:val="262626"/>
        </w:rPr>
        <w:t xml:space="preserve">Jonathon Glassman, </w:t>
      </w:r>
      <w:r w:rsidR="0000063B">
        <w:rPr>
          <w:rFonts w:ascii="Times New Roman" w:hAnsi="Times New Roman" w:cs="Times New Roman"/>
          <w:i/>
          <w:color w:val="262626"/>
        </w:rPr>
        <w:t>War of Words, War of Stones: Racial Thought and Violence in Colonial Zanzibar,</w:t>
      </w:r>
      <w:r w:rsidR="0000063B">
        <w:rPr>
          <w:rFonts w:ascii="Times New Roman" w:hAnsi="Times New Roman" w:cs="Times New Roman"/>
          <w:color w:val="262626"/>
        </w:rPr>
        <w:t xml:space="preserve"> part II</w:t>
      </w:r>
    </w:p>
    <w:sectPr w:rsidR="00C87276" w:rsidRPr="00803DA6" w:rsidSect="007E0A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charset w:val="80"/>
    <w:family w:val="auto"/>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440806"/>
    <w:multiLevelType w:val="hybridMultilevel"/>
    <w:tmpl w:val="9E325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9DD"/>
    <w:rsid w:val="0000063B"/>
    <w:rsid w:val="00005224"/>
    <w:rsid w:val="00013356"/>
    <w:rsid w:val="0007129D"/>
    <w:rsid w:val="000C7828"/>
    <w:rsid w:val="00145301"/>
    <w:rsid w:val="00156975"/>
    <w:rsid w:val="00175EBE"/>
    <w:rsid w:val="001801F0"/>
    <w:rsid w:val="001829BD"/>
    <w:rsid w:val="001C174A"/>
    <w:rsid w:val="001D65C1"/>
    <w:rsid w:val="002075DE"/>
    <w:rsid w:val="002572FC"/>
    <w:rsid w:val="002629FC"/>
    <w:rsid w:val="002734B5"/>
    <w:rsid w:val="0028011C"/>
    <w:rsid w:val="00291CEA"/>
    <w:rsid w:val="002A43A9"/>
    <w:rsid w:val="002C773F"/>
    <w:rsid w:val="002E5A16"/>
    <w:rsid w:val="00303B08"/>
    <w:rsid w:val="0031106F"/>
    <w:rsid w:val="00341E86"/>
    <w:rsid w:val="0035572B"/>
    <w:rsid w:val="00355D78"/>
    <w:rsid w:val="00371A0C"/>
    <w:rsid w:val="003C1551"/>
    <w:rsid w:val="003D0416"/>
    <w:rsid w:val="003D6221"/>
    <w:rsid w:val="0041114B"/>
    <w:rsid w:val="004A5399"/>
    <w:rsid w:val="004C537D"/>
    <w:rsid w:val="004F173A"/>
    <w:rsid w:val="004F4678"/>
    <w:rsid w:val="00513477"/>
    <w:rsid w:val="00541F75"/>
    <w:rsid w:val="0054293D"/>
    <w:rsid w:val="00555238"/>
    <w:rsid w:val="00587C89"/>
    <w:rsid w:val="005D1DA5"/>
    <w:rsid w:val="005D4688"/>
    <w:rsid w:val="005E742F"/>
    <w:rsid w:val="005F503B"/>
    <w:rsid w:val="0063447E"/>
    <w:rsid w:val="00636A35"/>
    <w:rsid w:val="00647065"/>
    <w:rsid w:val="00656C80"/>
    <w:rsid w:val="00657FBB"/>
    <w:rsid w:val="006C6935"/>
    <w:rsid w:val="006D44A8"/>
    <w:rsid w:val="006E7B22"/>
    <w:rsid w:val="0070744D"/>
    <w:rsid w:val="00727906"/>
    <w:rsid w:val="0075494A"/>
    <w:rsid w:val="00760D40"/>
    <w:rsid w:val="0076134C"/>
    <w:rsid w:val="007763DE"/>
    <w:rsid w:val="00796276"/>
    <w:rsid w:val="007A311C"/>
    <w:rsid w:val="007E0AF1"/>
    <w:rsid w:val="00803DA6"/>
    <w:rsid w:val="0082778B"/>
    <w:rsid w:val="0085290E"/>
    <w:rsid w:val="008652C5"/>
    <w:rsid w:val="00890F60"/>
    <w:rsid w:val="008A2F19"/>
    <w:rsid w:val="008A4EEF"/>
    <w:rsid w:val="008B7AB7"/>
    <w:rsid w:val="009315EE"/>
    <w:rsid w:val="009450D1"/>
    <w:rsid w:val="00947930"/>
    <w:rsid w:val="00950D2F"/>
    <w:rsid w:val="00963382"/>
    <w:rsid w:val="009736D8"/>
    <w:rsid w:val="00975098"/>
    <w:rsid w:val="00976D3D"/>
    <w:rsid w:val="009B151D"/>
    <w:rsid w:val="009C09DD"/>
    <w:rsid w:val="009C6974"/>
    <w:rsid w:val="00A30442"/>
    <w:rsid w:val="00A50F80"/>
    <w:rsid w:val="00AB067D"/>
    <w:rsid w:val="00AB3D8A"/>
    <w:rsid w:val="00AC416F"/>
    <w:rsid w:val="00AD0900"/>
    <w:rsid w:val="00B02868"/>
    <w:rsid w:val="00B101DD"/>
    <w:rsid w:val="00B209A9"/>
    <w:rsid w:val="00B24E94"/>
    <w:rsid w:val="00B54AB0"/>
    <w:rsid w:val="00B600B4"/>
    <w:rsid w:val="00B75174"/>
    <w:rsid w:val="00B92F8A"/>
    <w:rsid w:val="00B9792A"/>
    <w:rsid w:val="00BB0526"/>
    <w:rsid w:val="00BD62AC"/>
    <w:rsid w:val="00C87276"/>
    <w:rsid w:val="00CC2BC0"/>
    <w:rsid w:val="00CD6113"/>
    <w:rsid w:val="00CF4575"/>
    <w:rsid w:val="00D340A6"/>
    <w:rsid w:val="00D52203"/>
    <w:rsid w:val="00D538DE"/>
    <w:rsid w:val="00D77CB5"/>
    <w:rsid w:val="00D851C7"/>
    <w:rsid w:val="00D9211A"/>
    <w:rsid w:val="00DC3130"/>
    <w:rsid w:val="00DC32DC"/>
    <w:rsid w:val="00E43DFD"/>
    <w:rsid w:val="00EA1B4D"/>
    <w:rsid w:val="00EB0517"/>
    <w:rsid w:val="00EB1661"/>
    <w:rsid w:val="00F26D5C"/>
    <w:rsid w:val="00F44A24"/>
    <w:rsid w:val="00F814B7"/>
    <w:rsid w:val="00F903BE"/>
    <w:rsid w:val="00F90E78"/>
    <w:rsid w:val="00F94A00"/>
    <w:rsid w:val="00FB46FC"/>
    <w:rsid w:val="00FF1B09"/>
    <w:rsid w:val="00FF3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00F72FA"/>
  <w14:defaultImageDpi w14:val="32767"/>
  <w15:docId w15:val="{8713C7E5-3E99-41C0-BAB5-C8F0DFFA1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B02868"/>
    <w:rPr>
      <w:color w:val="0000FF"/>
      <w:u w:val="single"/>
    </w:rPr>
  </w:style>
  <w:style w:type="paragraph" w:styleId="ListParagraph">
    <w:name w:val="List Paragraph"/>
    <w:basedOn w:val="Normal"/>
    <w:uiPriority w:val="34"/>
    <w:qFormat/>
    <w:rsid w:val="004111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13968">
      <w:bodyDiv w:val="1"/>
      <w:marLeft w:val="0"/>
      <w:marRight w:val="0"/>
      <w:marTop w:val="0"/>
      <w:marBottom w:val="0"/>
      <w:divBdr>
        <w:top w:val="none" w:sz="0" w:space="0" w:color="auto"/>
        <w:left w:val="none" w:sz="0" w:space="0" w:color="auto"/>
        <w:bottom w:val="none" w:sz="0" w:space="0" w:color="auto"/>
        <w:right w:val="none" w:sz="0" w:space="0" w:color="auto"/>
      </w:divBdr>
    </w:div>
    <w:div w:id="89933340">
      <w:bodyDiv w:val="1"/>
      <w:marLeft w:val="0"/>
      <w:marRight w:val="0"/>
      <w:marTop w:val="0"/>
      <w:marBottom w:val="0"/>
      <w:divBdr>
        <w:top w:val="none" w:sz="0" w:space="0" w:color="auto"/>
        <w:left w:val="none" w:sz="0" w:space="0" w:color="auto"/>
        <w:bottom w:val="none" w:sz="0" w:space="0" w:color="auto"/>
        <w:right w:val="none" w:sz="0" w:space="0" w:color="auto"/>
      </w:divBdr>
    </w:div>
    <w:div w:id="255091469">
      <w:bodyDiv w:val="1"/>
      <w:marLeft w:val="0"/>
      <w:marRight w:val="0"/>
      <w:marTop w:val="0"/>
      <w:marBottom w:val="0"/>
      <w:divBdr>
        <w:top w:val="none" w:sz="0" w:space="0" w:color="auto"/>
        <w:left w:val="none" w:sz="0" w:space="0" w:color="auto"/>
        <w:bottom w:val="none" w:sz="0" w:space="0" w:color="auto"/>
        <w:right w:val="none" w:sz="0" w:space="0" w:color="auto"/>
      </w:divBdr>
    </w:div>
    <w:div w:id="300498521">
      <w:bodyDiv w:val="1"/>
      <w:marLeft w:val="0"/>
      <w:marRight w:val="0"/>
      <w:marTop w:val="0"/>
      <w:marBottom w:val="0"/>
      <w:divBdr>
        <w:top w:val="none" w:sz="0" w:space="0" w:color="auto"/>
        <w:left w:val="none" w:sz="0" w:space="0" w:color="auto"/>
        <w:bottom w:val="none" w:sz="0" w:space="0" w:color="auto"/>
        <w:right w:val="none" w:sz="0" w:space="0" w:color="auto"/>
      </w:divBdr>
    </w:div>
    <w:div w:id="431971820">
      <w:bodyDiv w:val="1"/>
      <w:marLeft w:val="0"/>
      <w:marRight w:val="0"/>
      <w:marTop w:val="0"/>
      <w:marBottom w:val="0"/>
      <w:divBdr>
        <w:top w:val="none" w:sz="0" w:space="0" w:color="auto"/>
        <w:left w:val="none" w:sz="0" w:space="0" w:color="auto"/>
        <w:bottom w:val="none" w:sz="0" w:space="0" w:color="auto"/>
        <w:right w:val="none" w:sz="0" w:space="0" w:color="auto"/>
      </w:divBdr>
    </w:div>
    <w:div w:id="460418999">
      <w:bodyDiv w:val="1"/>
      <w:marLeft w:val="0"/>
      <w:marRight w:val="0"/>
      <w:marTop w:val="0"/>
      <w:marBottom w:val="0"/>
      <w:divBdr>
        <w:top w:val="none" w:sz="0" w:space="0" w:color="auto"/>
        <w:left w:val="none" w:sz="0" w:space="0" w:color="auto"/>
        <w:bottom w:val="none" w:sz="0" w:space="0" w:color="auto"/>
        <w:right w:val="none" w:sz="0" w:space="0" w:color="auto"/>
      </w:divBdr>
    </w:div>
    <w:div w:id="507867985">
      <w:bodyDiv w:val="1"/>
      <w:marLeft w:val="0"/>
      <w:marRight w:val="0"/>
      <w:marTop w:val="0"/>
      <w:marBottom w:val="0"/>
      <w:divBdr>
        <w:top w:val="none" w:sz="0" w:space="0" w:color="auto"/>
        <w:left w:val="none" w:sz="0" w:space="0" w:color="auto"/>
        <w:bottom w:val="none" w:sz="0" w:space="0" w:color="auto"/>
        <w:right w:val="none" w:sz="0" w:space="0" w:color="auto"/>
      </w:divBdr>
    </w:div>
    <w:div w:id="621350162">
      <w:bodyDiv w:val="1"/>
      <w:marLeft w:val="0"/>
      <w:marRight w:val="0"/>
      <w:marTop w:val="0"/>
      <w:marBottom w:val="0"/>
      <w:divBdr>
        <w:top w:val="none" w:sz="0" w:space="0" w:color="auto"/>
        <w:left w:val="none" w:sz="0" w:space="0" w:color="auto"/>
        <w:bottom w:val="none" w:sz="0" w:space="0" w:color="auto"/>
        <w:right w:val="none" w:sz="0" w:space="0" w:color="auto"/>
      </w:divBdr>
    </w:div>
    <w:div w:id="624577292">
      <w:bodyDiv w:val="1"/>
      <w:marLeft w:val="0"/>
      <w:marRight w:val="0"/>
      <w:marTop w:val="0"/>
      <w:marBottom w:val="0"/>
      <w:divBdr>
        <w:top w:val="none" w:sz="0" w:space="0" w:color="auto"/>
        <w:left w:val="none" w:sz="0" w:space="0" w:color="auto"/>
        <w:bottom w:val="none" w:sz="0" w:space="0" w:color="auto"/>
        <w:right w:val="none" w:sz="0" w:space="0" w:color="auto"/>
      </w:divBdr>
    </w:div>
    <w:div w:id="697119783">
      <w:bodyDiv w:val="1"/>
      <w:marLeft w:val="0"/>
      <w:marRight w:val="0"/>
      <w:marTop w:val="0"/>
      <w:marBottom w:val="0"/>
      <w:divBdr>
        <w:top w:val="none" w:sz="0" w:space="0" w:color="auto"/>
        <w:left w:val="none" w:sz="0" w:space="0" w:color="auto"/>
        <w:bottom w:val="none" w:sz="0" w:space="0" w:color="auto"/>
        <w:right w:val="none" w:sz="0" w:space="0" w:color="auto"/>
      </w:divBdr>
    </w:div>
    <w:div w:id="879824777">
      <w:bodyDiv w:val="1"/>
      <w:marLeft w:val="0"/>
      <w:marRight w:val="0"/>
      <w:marTop w:val="0"/>
      <w:marBottom w:val="0"/>
      <w:divBdr>
        <w:top w:val="none" w:sz="0" w:space="0" w:color="auto"/>
        <w:left w:val="none" w:sz="0" w:space="0" w:color="auto"/>
        <w:bottom w:val="none" w:sz="0" w:space="0" w:color="auto"/>
        <w:right w:val="none" w:sz="0" w:space="0" w:color="auto"/>
      </w:divBdr>
    </w:div>
    <w:div w:id="1214343687">
      <w:bodyDiv w:val="1"/>
      <w:marLeft w:val="0"/>
      <w:marRight w:val="0"/>
      <w:marTop w:val="0"/>
      <w:marBottom w:val="0"/>
      <w:divBdr>
        <w:top w:val="none" w:sz="0" w:space="0" w:color="auto"/>
        <w:left w:val="none" w:sz="0" w:space="0" w:color="auto"/>
        <w:bottom w:val="none" w:sz="0" w:space="0" w:color="auto"/>
        <w:right w:val="none" w:sz="0" w:space="0" w:color="auto"/>
      </w:divBdr>
    </w:div>
    <w:div w:id="1329556193">
      <w:bodyDiv w:val="1"/>
      <w:marLeft w:val="0"/>
      <w:marRight w:val="0"/>
      <w:marTop w:val="0"/>
      <w:marBottom w:val="0"/>
      <w:divBdr>
        <w:top w:val="none" w:sz="0" w:space="0" w:color="auto"/>
        <w:left w:val="none" w:sz="0" w:space="0" w:color="auto"/>
        <w:bottom w:val="none" w:sz="0" w:space="0" w:color="auto"/>
        <w:right w:val="none" w:sz="0" w:space="0" w:color="auto"/>
      </w:divBdr>
    </w:div>
    <w:div w:id="1340279717">
      <w:bodyDiv w:val="1"/>
      <w:marLeft w:val="0"/>
      <w:marRight w:val="0"/>
      <w:marTop w:val="0"/>
      <w:marBottom w:val="0"/>
      <w:divBdr>
        <w:top w:val="none" w:sz="0" w:space="0" w:color="auto"/>
        <w:left w:val="none" w:sz="0" w:space="0" w:color="auto"/>
        <w:bottom w:val="none" w:sz="0" w:space="0" w:color="auto"/>
        <w:right w:val="none" w:sz="0" w:space="0" w:color="auto"/>
      </w:divBdr>
    </w:div>
    <w:div w:id="1630085233">
      <w:bodyDiv w:val="1"/>
      <w:marLeft w:val="0"/>
      <w:marRight w:val="0"/>
      <w:marTop w:val="0"/>
      <w:marBottom w:val="0"/>
      <w:divBdr>
        <w:top w:val="none" w:sz="0" w:space="0" w:color="auto"/>
        <w:left w:val="none" w:sz="0" w:space="0" w:color="auto"/>
        <w:bottom w:val="none" w:sz="0" w:space="0" w:color="auto"/>
        <w:right w:val="none" w:sz="0" w:space="0" w:color="auto"/>
      </w:divBdr>
    </w:div>
    <w:div w:id="1815218159">
      <w:bodyDiv w:val="1"/>
      <w:marLeft w:val="0"/>
      <w:marRight w:val="0"/>
      <w:marTop w:val="0"/>
      <w:marBottom w:val="0"/>
      <w:divBdr>
        <w:top w:val="none" w:sz="0" w:space="0" w:color="auto"/>
        <w:left w:val="none" w:sz="0" w:space="0" w:color="auto"/>
        <w:bottom w:val="none" w:sz="0" w:space="0" w:color="auto"/>
        <w:right w:val="none" w:sz="0" w:space="0" w:color="auto"/>
      </w:divBdr>
    </w:div>
    <w:div w:id="1967467669">
      <w:bodyDiv w:val="1"/>
      <w:marLeft w:val="0"/>
      <w:marRight w:val="0"/>
      <w:marTop w:val="0"/>
      <w:marBottom w:val="0"/>
      <w:divBdr>
        <w:top w:val="none" w:sz="0" w:space="0" w:color="auto"/>
        <w:left w:val="none" w:sz="0" w:space="0" w:color="auto"/>
        <w:bottom w:val="none" w:sz="0" w:space="0" w:color="auto"/>
        <w:right w:val="none" w:sz="0" w:space="0" w:color="auto"/>
      </w:divBdr>
    </w:div>
    <w:div w:id="20172661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gallon@purdue.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1408</Words>
  <Characters>8029</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Gallon</dc:creator>
  <cp:keywords/>
  <dc:description/>
  <cp:lastModifiedBy>Knoeller, Julie A</cp:lastModifiedBy>
  <cp:revision>2</cp:revision>
  <cp:lastPrinted>2017-01-08T13:13:00Z</cp:lastPrinted>
  <dcterms:created xsi:type="dcterms:W3CDTF">2017-01-11T13:36:00Z</dcterms:created>
  <dcterms:modified xsi:type="dcterms:W3CDTF">2017-01-11T13:36:00Z</dcterms:modified>
</cp:coreProperties>
</file>